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Pr="00852499" w:rsidRDefault="00EA2EEC" w:rsidP="00852499">
      <w:pPr>
        <w:spacing w:line="280" w:lineRule="exact"/>
        <w:rPr>
          <w:rFonts w:asciiTheme="minorHAnsi" w:hAnsiTheme="minorHAnsi"/>
          <w:sz w:val="20"/>
          <w:szCs w:val="20"/>
        </w:rPr>
      </w:pPr>
    </w:p>
    <w:p w:rsidR="00443031" w:rsidRPr="00443031" w:rsidRDefault="00852499" w:rsidP="00443031">
      <w:pPr>
        <w:rPr>
          <w:rFonts w:asciiTheme="minorHAnsi" w:hAnsiTheme="minorHAnsi" w:cstheme="minorHAnsi"/>
          <w:b/>
          <w:caps/>
          <w:color w:val="000000" w:themeColor="text1"/>
          <w:sz w:val="20"/>
          <w:szCs w:val="20"/>
        </w:rPr>
      </w:pPr>
      <w:r>
        <w:rPr>
          <w:rFonts w:asciiTheme="minorHAnsi" w:hAnsiTheme="minorHAnsi" w:cstheme="minorHAnsi"/>
          <w:b/>
          <w:caps/>
          <w:color w:val="000000" w:themeColor="text1"/>
          <w:sz w:val="20"/>
          <w:szCs w:val="20"/>
        </w:rPr>
        <w:t xml:space="preserve">Allegato n. 2 - </w:t>
      </w:r>
      <w:r w:rsidR="00443031" w:rsidRPr="00443031">
        <w:rPr>
          <w:rFonts w:asciiTheme="minorHAnsi" w:hAnsiTheme="minorHAnsi" w:cstheme="minorHAnsi"/>
          <w:b/>
          <w:caps/>
          <w:color w:val="000000" w:themeColor="text1"/>
          <w:sz w:val="20"/>
          <w:szCs w:val="20"/>
        </w:rPr>
        <w:t>documento di gara unico europeo (DGUE)</w:t>
      </w:r>
    </w:p>
    <w:p w:rsidR="00443031" w:rsidRPr="00750985" w:rsidRDefault="00443031" w:rsidP="00443031">
      <w:pPr>
        <w:spacing w:line="280" w:lineRule="exact"/>
        <w:rPr>
          <w:rFonts w:asciiTheme="minorHAnsi" w:hAnsiTheme="minorHAnsi"/>
          <w:sz w:val="20"/>
          <w:szCs w:val="20"/>
        </w:rPr>
      </w:pPr>
      <w:r w:rsidRPr="00750985">
        <w:rPr>
          <w:rFonts w:asciiTheme="minorHAnsi" w:hAnsiTheme="minorHAnsi"/>
          <w:sz w:val="20"/>
          <w:szCs w:val="20"/>
        </w:rPr>
        <w:t>Fermo restando che il DGUE deve essere reso e sottoscritto con le modalità indicate al par. 14.2 del Capitolato</w:t>
      </w:r>
      <w:r w:rsidRPr="00750985">
        <w:rPr>
          <w:rFonts w:ascii="Calibri" w:hAnsi="Calibri"/>
          <w:i/>
          <w:color w:val="3333FF"/>
          <w:sz w:val="20"/>
          <w:szCs w:val="20"/>
        </w:rPr>
        <w:t xml:space="preserve"> </w:t>
      </w:r>
      <w:r w:rsidRPr="00750985">
        <w:rPr>
          <w:rFonts w:asciiTheme="minorHAnsi" w:hAnsiTheme="minorHAnsi"/>
          <w:sz w:val="20"/>
          <w:szCs w:val="20"/>
        </w:rPr>
        <w:t>d’Oneri, di seguito si forniscono alcune indicazioni utili alla compilazione.</w:t>
      </w:r>
    </w:p>
    <w:p w:rsidR="00443031" w:rsidRPr="004048D0" w:rsidRDefault="00443031" w:rsidP="00443031">
      <w:pPr>
        <w:spacing w:line="280" w:lineRule="exact"/>
        <w:rPr>
          <w:rFonts w:asciiTheme="minorHAnsi" w:hAnsiTheme="minorHAnsi"/>
          <w:sz w:val="20"/>
          <w:szCs w:val="20"/>
          <w:highlight w:val="green"/>
        </w:rPr>
      </w:pP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750985">
        <w:rPr>
          <w:rFonts w:asciiTheme="minorHAnsi" w:hAnsiTheme="minorHAnsi" w:cs="Arial"/>
          <w:b/>
          <w:sz w:val="20"/>
          <w:szCs w:val="20"/>
        </w:rPr>
        <w:t>Parte I – Informazioni sulla procedura di appalto e sull’amministrazione aggiudicatrice o ente aggiudicatore</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Il concorrente rende tutte le informazioni richieste relative alla procedura di appalto.</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750985">
        <w:rPr>
          <w:rFonts w:asciiTheme="minorHAnsi" w:hAnsiTheme="minorHAnsi" w:cs="Arial"/>
          <w:b/>
          <w:sz w:val="20"/>
          <w:szCs w:val="20"/>
        </w:rPr>
        <w:t>Parte II – Informazioni sull’operatore economico</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Il concorrente rende tutte le informazioni richieste mediante la compilazione delle parti pertinenti.</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50985">
        <w:rPr>
          <w:rFonts w:asciiTheme="minorHAnsi" w:hAnsiTheme="minorHAnsi" w:cs="Calibri"/>
          <w:b/>
          <w:sz w:val="20"/>
          <w:szCs w:val="20"/>
        </w:rPr>
        <w:t xml:space="preserve">In caso di </w:t>
      </w:r>
      <w:r w:rsidRPr="00750985">
        <w:rPr>
          <w:rFonts w:asciiTheme="minorHAnsi" w:hAnsiTheme="minorHAnsi" w:cs="Calibri"/>
          <w:b/>
          <w:sz w:val="20"/>
          <w:szCs w:val="20"/>
          <w:u w:val="single"/>
        </w:rPr>
        <w:t>ricorso all’avvalimento</w:t>
      </w:r>
      <w:r w:rsidRPr="00750985">
        <w:rPr>
          <w:rFonts w:asciiTheme="minorHAnsi" w:hAnsiTheme="minorHAnsi" w:cs="Calibri"/>
          <w:b/>
          <w:sz w:val="20"/>
          <w:szCs w:val="20"/>
        </w:rPr>
        <w:t xml:space="preserve"> si richiede la compilazione della sezione C</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Pr="00F23BC0">
        <w:rPr>
          <w:rFonts w:asciiTheme="minorHAnsi" w:hAnsiTheme="minorHAnsi" w:cs="Calibri"/>
          <w:sz w:val="20"/>
          <w:szCs w:val="20"/>
        </w:rPr>
        <w:t>capitolato d’oneri</w:t>
      </w:r>
      <w:r w:rsidRPr="00750985">
        <w:rPr>
          <w:rFonts w:asciiTheme="minorHAnsi" w:hAnsiTheme="minorHAnsi" w:cs="Calibri"/>
          <w:sz w:val="20"/>
          <w:szCs w:val="20"/>
        </w:rPr>
        <w:t>.</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Con riferimento al DGUE dell’impresa ausiliaria, questa compila e firma il</w:t>
      </w:r>
      <w:r w:rsidRPr="00750985">
        <w:rPr>
          <w:rFonts w:asciiTheme="minorHAnsi" w:hAnsiTheme="minorHAnsi" w:cs="Calibri"/>
          <w:sz w:val="20"/>
          <w:szCs w:val="20"/>
          <w:u w:val="single"/>
        </w:rPr>
        <w:t xml:space="preserve"> </w:t>
      </w:r>
      <w:r w:rsidRPr="00750985">
        <w:rPr>
          <w:rFonts w:asciiTheme="minorHAnsi" w:hAnsiTheme="minorHAnsi" w:cs="Calibri"/>
          <w:sz w:val="20"/>
          <w:szCs w:val="20"/>
        </w:rPr>
        <w:t>DGUE con le informazioni di cui alla parte II, sezioni A e B, alla parte III, alla parte IV, in relazione ai requisiti oggetto di avvalimento, e alla parte VI.</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50985">
        <w:rPr>
          <w:rFonts w:asciiTheme="minorHAnsi" w:hAnsiTheme="minorHAnsi" w:cs="Calibri"/>
          <w:b/>
          <w:sz w:val="20"/>
          <w:szCs w:val="20"/>
        </w:rPr>
        <w:t xml:space="preserve">In caso di </w:t>
      </w:r>
      <w:r w:rsidRPr="00750985">
        <w:rPr>
          <w:rFonts w:asciiTheme="minorHAnsi" w:hAnsiTheme="minorHAnsi" w:cs="Calibri"/>
          <w:b/>
          <w:sz w:val="20"/>
          <w:szCs w:val="20"/>
          <w:u w:val="single"/>
        </w:rPr>
        <w:t>ricorso al subappalto</w:t>
      </w:r>
      <w:r w:rsidRPr="00750985">
        <w:rPr>
          <w:rFonts w:asciiTheme="minorHAnsi" w:hAnsiTheme="minorHAnsi" w:cs="Calibri"/>
          <w:b/>
          <w:sz w:val="20"/>
          <w:szCs w:val="20"/>
        </w:rPr>
        <w:t xml:space="preserve"> si richiede la compilazione della sezione D</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theme="minorHAnsi"/>
          <w:color w:val="000000"/>
          <w:sz w:val="20"/>
          <w:szCs w:val="20"/>
        </w:rPr>
      </w:pPr>
      <w:r w:rsidRPr="00750985">
        <w:rPr>
          <w:rFonts w:asciiTheme="minorHAnsi" w:hAnsiTheme="minorHAnsi" w:cstheme="minorHAnsi"/>
          <w:sz w:val="20"/>
          <w:szCs w:val="20"/>
        </w:rPr>
        <w:t xml:space="preserve">Il concorrente, pena l’impossibilità di ricorrere al subappalto, indica l’intenzione o meno </w:t>
      </w:r>
      <w:r w:rsidRPr="00750985">
        <w:rPr>
          <w:rFonts w:asciiTheme="minorHAnsi" w:hAnsiTheme="minorHAnsi" w:cstheme="minorHAnsi"/>
          <w:color w:val="000000"/>
          <w:sz w:val="20"/>
          <w:szCs w:val="20"/>
          <w:lang w:val="x-none"/>
        </w:rPr>
        <w:t xml:space="preserve">di </w:t>
      </w:r>
      <w:r w:rsidRPr="00750985">
        <w:rPr>
          <w:rFonts w:asciiTheme="minorHAnsi" w:hAnsiTheme="minorHAnsi" w:cstheme="minorHAnsi"/>
          <w:color w:val="000000"/>
          <w:sz w:val="20"/>
          <w:szCs w:val="20"/>
        </w:rPr>
        <w:t>subappaltare</w:t>
      </w:r>
      <w:r w:rsidRPr="00750985">
        <w:rPr>
          <w:rFonts w:asciiTheme="minorHAnsi" w:hAnsiTheme="minorHAnsi" w:cstheme="minorHAnsi"/>
          <w:color w:val="000000"/>
          <w:sz w:val="20"/>
          <w:szCs w:val="20"/>
          <w:lang w:val="x-none"/>
        </w:rPr>
        <w:t>.</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750985">
        <w:rPr>
          <w:rFonts w:asciiTheme="minorHAnsi" w:hAnsiTheme="minorHAnsi" w:cs="Arial"/>
          <w:b/>
          <w:sz w:val="20"/>
          <w:szCs w:val="20"/>
        </w:rPr>
        <w:t>Parte III – Motivi di esclusione</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Il concorrente dichiara di non trovarsi nelle condizioni previste dal par. 6 del disciplinare (Sez. A-B-C-D).</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sz w:val="20"/>
          <w:szCs w:val="20"/>
        </w:rPr>
      </w:pPr>
      <w:r w:rsidRPr="00750985">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750985">
        <w:rPr>
          <w:rFonts w:asciiTheme="minorHAnsi" w:hAnsiTheme="minorHAnsi" w:cs="Arial"/>
          <w:sz w:val="20"/>
          <w:szCs w:val="20"/>
        </w:rPr>
        <w:t xml:space="preserve"> ai sensi di quanto disposto dall’art. 10, comma 1, </w:t>
      </w:r>
      <w:proofErr w:type="spellStart"/>
      <w:r w:rsidRPr="00750985">
        <w:rPr>
          <w:rFonts w:asciiTheme="minorHAnsi" w:hAnsiTheme="minorHAnsi" w:cs="Arial"/>
          <w:sz w:val="20"/>
          <w:szCs w:val="20"/>
        </w:rPr>
        <w:t>lett</w:t>
      </w:r>
      <w:proofErr w:type="spellEnd"/>
      <w:r w:rsidRPr="00750985">
        <w:rPr>
          <w:rFonts w:asciiTheme="minorHAnsi" w:hAnsiTheme="minorHAnsi" w:cs="Arial"/>
          <w:sz w:val="20"/>
          <w:szCs w:val="20"/>
        </w:rPr>
        <w:t>. c della L.  17 gennaio 2022, n. 238, di quelle</w:t>
      </w:r>
      <w:r w:rsidRPr="00750985">
        <w:t xml:space="preserve"> </w:t>
      </w:r>
      <w:r w:rsidRPr="00750985">
        <w:rPr>
          <w:rFonts w:asciiTheme="minorHAnsi" w:hAnsiTheme="minorHAnsi" w:cs="Arial"/>
          <w:sz w:val="20"/>
          <w:szCs w:val="20"/>
        </w:rPr>
        <w:t xml:space="preserve">violazioni </w:t>
      </w:r>
      <w:r w:rsidRPr="00750985">
        <w:rPr>
          <w:rFonts w:asciiTheme="minorHAnsi" w:hAnsiTheme="minorHAnsi" w:cs="Arial"/>
          <w:sz w:val="20"/>
          <w:szCs w:val="20"/>
          <w:u w:val="single"/>
        </w:rPr>
        <w:t>non definitivamente</w:t>
      </w:r>
      <w:r w:rsidRPr="00750985">
        <w:rPr>
          <w:rFonts w:asciiTheme="minorHAnsi" w:hAnsiTheme="minorHAnsi" w:cs="Arial"/>
          <w:sz w:val="20"/>
          <w:szCs w:val="20"/>
        </w:rPr>
        <w:t xml:space="preserve"> </w:t>
      </w:r>
      <w:r w:rsidRPr="00750985">
        <w:rPr>
          <w:rFonts w:asciiTheme="minorHAnsi" w:hAnsiTheme="minorHAnsi" w:cs="Arial"/>
          <w:sz w:val="20"/>
          <w:szCs w:val="20"/>
          <w:u w:val="single"/>
        </w:rPr>
        <w:t>accertate in materia fiscale</w:t>
      </w:r>
      <w:r w:rsidRPr="00750985">
        <w:rPr>
          <w:rFonts w:asciiTheme="minorHAnsi" w:hAnsiTheme="minorHAnsi" w:cs="Arial"/>
          <w:sz w:val="20"/>
          <w:szCs w:val="20"/>
        </w:rPr>
        <w:t>, di importo superiore a 35.000 Euro.</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750985">
        <w:rPr>
          <w:rFonts w:asciiTheme="minorHAnsi" w:hAnsiTheme="minorHAnsi" w:cs="Arial"/>
          <w:b/>
          <w:sz w:val="20"/>
          <w:szCs w:val="20"/>
        </w:rPr>
        <w:t>Parte IV – Criteri di selezione</w:t>
      </w:r>
    </w:p>
    <w:p w:rsidR="00443031" w:rsidRPr="00750985" w:rsidRDefault="00443031" w:rsidP="00750985">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 xml:space="preserve"> Il concorrente dichiara di possedere tutti i requisiti richiesti dai criteri di selezione compilando:</w:t>
      </w:r>
    </w:p>
    <w:p w:rsidR="00750985" w:rsidRPr="00750985" w:rsidRDefault="0075098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a) </w:t>
      </w:r>
      <w:r w:rsidR="00443031" w:rsidRPr="00750985">
        <w:rPr>
          <w:rFonts w:asciiTheme="minorHAnsi" w:hAnsiTheme="minorHAnsi" w:cs="Calibri"/>
          <w:sz w:val="20"/>
          <w:szCs w:val="20"/>
        </w:rPr>
        <w:t xml:space="preserve">la sezione A per dichiarare il possesso del requisito relativo all’idoneità professionale di cui par. </w:t>
      </w:r>
      <w:r w:rsidR="00443031" w:rsidRPr="00750985">
        <w:rPr>
          <w:rFonts w:asciiTheme="minorHAnsi" w:hAnsiTheme="minorHAnsi" w:cs="Calibri"/>
          <w:sz w:val="20"/>
          <w:szCs w:val="20"/>
        </w:rPr>
        <w:fldChar w:fldCharType="begin"/>
      </w:r>
      <w:r w:rsidR="00443031" w:rsidRPr="00750985">
        <w:rPr>
          <w:rFonts w:asciiTheme="minorHAnsi" w:hAnsiTheme="minorHAnsi" w:cs="Calibri"/>
          <w:sz w:val="20"/>
          <w:szCs w:val="20"/>
        </w:rPr>
        <w:instrText xml:space="preserve"> REF _Ref495411541 \r \h  \* MERGEFORMAT </w:instrText>
      </w:r>
      <w:r w:rsidR="00443031" w:rsidRPr="00750985">
        <w:rPr>
          <w:rFonts w:asciiTheme="minorHAnsi" w:hAnsiTheme="minorHAnsi" w:cs="Calibri"/>
          <w:sz w:val="20"/>
          <w:szCs w:val="20"/>
        </w:rPr>
      </w:r>
      <w:r w:rsidR="00443031" w:rsidRPr="00750985">
        <w:rPr>
          <w:rFonts w:asciiTheme="minorHAnsi" w:hAnsiTheme="minorHAnsi" w:cs="Calibri"/>
          <w:sz w:val="20"/>
          <w:szCs w:val="20"/>
        </w:rPr>
        <w:fldChar w:fldCharType="separate"/>
      </w:r>
      <w:r w:rsidR="00443031" w:rsidRPr="00750985">
        <w:rPr>
          <w:rFonts w:asciiTheme="minorHAnsi" w:hAnsiTheme="minorHAnsi" w:cs="Calibri"/>
          <w:sz w:val="20"/>
          <w:szCs w:val="20"/>
        </w:rPr>
        <w:t>7.1</w:t>
      </w:r>
      <w:r w:rsidR="00443031" w:rsidRPr="00750985">
        <w:rPr>
          <w:rFonts w:asciiTheme="minorHAnsi" w:hAnsiTheme="minorHAnsi" w:cs="Calibri"/>
          <w:sz w:val="20"/>
          <w:szCs w:val="20"/>
        </w:rPr>
        <w:fldChar w:fldCharType="end"/>
      </w:r>
      <w:r w:rsidR="00443031" w:rsidRPr="00750985">
        <w:rPr>
          <w:rFonts w:asciiTheme="minorHAnsi" w:hAnsiTheme="minorHAnsi" w:cs="Calibri"/>
          <w:sz w:val="20"/>
          <w:szCs w:val="20"/>
        </w:rPr>
        <w:t xml:space="preserve"> del </w:t>
      </w:r>
      <w:r w:rsidR="00CA0F51">
        <w:rPr>
          <w:rFonts w:asciiTheme="minorHAnsi" w:hAnsiTheme="minorHAnsi" w:cs="Calibri"/>
          <w:sz w:val="20"/>
          <w:szCs w:val="20"/>
        </w:rPr>
        <w:t>Capitolato d’oneri</w:t>
      </w:r>
      <w:r w:rsidR="00443031" w:rsidRPr="00750985">
        <w:rPr>
          <w:rFonts w:asciiTheme="minorHAnsi" w:hAnsiTheme="minorHAnsi" w:cs="Calibri"/>
          <w:sz w:val="20"/>
          <w:szCs w:val="20"/>
        </w:rPr>
        <w:t xml:space="preserve">; </w:t>
      </w:r>
    </w:p>
    <w:p w:rsidR="00443031" w:rsidRPr="00750985" w:rsidRDefault="0075098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b) </w:t>
      </w:r>
      <w:r w:rsidR="00443031" w:rsidRPr="00750985">
        <w:rPr>
          <w:rFonts w:asciiTheme="minorHAnsi" w:hAnsiTheme="minorHAnsi" w:cs="Calibri"/>
          <w:sz w:val="20"/>
          <w:szCs w:val="20"/>
        </w:rPr>
        <w:t xml:space="preserve">la sezione B per dichiarare il possesso del requisito relativo alla capacità economico-finanziaria di cui al par. </w:t>
      </w:r>
      <w:r w:rsidR="00443031" w:rsidRPr="00750985">
        <w:rPr>
          <w:rFonts w:asciiTheme="minorHAnsi" w:hAnsiTheme="minorHAnsi" w:cs="Calibri"/>
          <w:sz w:val="20"/>
          <w:szCs w:val="20"/>
        </w:rPr>
        <w:fldChar w:fldCharType="begin"/>
      </w:r>
      <w:r w:rsidR="00443031" w:rsidRPr="00750985">
        <w:rPr>
          <w:rFonts w:asciiTheme="minorHAnsi" w:hAnsiTheme="minorHAnsi" w:cs="Calibri"/>
          <w:sz w:val="20"/>
          <w:szCs w:val="20"/>
        </w:rPr>
        <w:instrText xml:space="preserve"> REF _Ref495411575 \r \h  \* MERGEFORMAT </w:instrText>
      </w:r>
      <w:r w:rsidR="00443031" w:rsidRPr="00750985">
        <w:rPr>
          <w:rFonts w:asciiTheme="minorHAnsi" w:hAnsiTheme="minorHAnsi" w:cs="Calibri"/>
          <w:sz w:val="20"/>
          <w:szCs w:val="20"/>
        </w:rPr>
      </w:r>
      <w:r w:rsidR="00443031" w:rsidRPr="00750985">
        <w:rPr>
          <w:rFonts w:asciiTheme="minorHAnsi" w:hAnsiTheme="minorHAnsi" w:cs="Calibri"/>
          <w:sz w:val="20"/>
          <w:szCs w:val="20"/>
        </w:rPr>
        <w:fldChar w:fldCharType="separate"/>
      </w:r>
      <w:r w:rsidR="00443031" w:rsidRPr="00750985">
        <w:rPr>
          <w:rFonts w:asciiTheme="minorHAnsi" w:hAnsiTheme="minorHAnsi" w:cs="Calibri"/>
          <w:sz w:val="20"/>
          <w:szCs w:val="20"/>
        </w:rPr>
        <w:t>7.2</w:t>
      </w:r>
      <w:r w:rsidR="00443031" w:rsidRPr="00750985">
        <w:rPr>
          <w:rFonts w:asciiTheme="minorHAnsi" w:hAnsiTheme="minorHAnsi" w:cs="Calibri"/>
          <w:sz w:val="20"/>
          <w:szCs w:val="20"/>
        </w:rPr>
        <w:fldChar w:fldCharType="end"/>
      </w:r>
      <w:r w:rsidR="00443031" w:rsidRPr="00750985">
        <w:rPr>
          <w:rFonts w:asciiTheme="minorHAnsi" w:hAnsiTheme="minorHAnsi" w:cs="Calibri"/>
          <w:sz w:val="20"/>
          <w:szCs w:val="20"/>
        </w:rPr>
        <w:t xml:space="preserve"> del </w:t>
      </w:r>
      <w:r w:rsidR="00CA0F51">
        <w:rPr>
          <w:rFonts w:asciiTheme="minorHAnsi" w:hAnsiTheme="minorHAnsi" w:cs="Calibri"/>
          <w:sz w:val="20"/>
          <w:szCs w:val="20"/>
        </w:rPr>
        <w:t>Capitolato d’oneri</w:t>
      </w:r>
      <w:r w:rsidR="00443031" w:rsidRPr="00750985">
        <w:rPr>
          <w:rFonts w:asciiTheme="minorHAnsi" w:hAnsiTheme="minorHAnsi" w:cs="Calibri"/>
          <w:sz w:val="20"/>
          <w:szCs w:val="20"/>
        </w:rPr>
        <w:t xml:space="preserve">; </w:t>
      </w:r>
    </w:p>
    <w:p w:rsidR="00443031" w:rsidRPr="00750985" w:rsidRDefault="0075098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c</w:t>
      </w:r>
      <w:r w:rsidR="00443031" w:rsidRPr="00750985">
        <w:rPr>
          <w:rFonts w:asciiTheme="minorHAnsi" w:hAnsiTheme="minorHAnsi" w:cs="Calibri"/>
          <w:sz w:val="20"/>
          <w:szCs w:val="20"/>
        </w:rPr>
        <w:t xml:space="preserve">) la sezione C per dichiarare il possesso del requisito relativo alla capacità professionale e tecnica di cui al par. </w:t>
      </w:r>
      <w:r w:rsidR="00443031" w:rsidRPr="00750985">
        <w:rPr>
          <w:rFonts w:asciiTheme="minorHAnsi" w:hAnsiTheme="minorHAnsi" w:cs="Calibri"/>
          <w:sz w:val="20"/>
          <w:szCs w:val="20"/>
        </w:rPr>
        <w:fldChar w:fldCharType="begin"/>
      </w:r>
      <w:r w:rsidR="00443031" w:rsidRPr="00750985">
        <w:rPr>
          <w:rFonts w:asciiTheme="minorHAnsi" w:hAnsiTheme="minorHAnsi" w:cs="Calibri"/>
          <w:sz w:val="20"/>
          <w:szCs w:val="20"/>
        </w:rPr>
        <w:instrText xml:space="preserve"> REF _Ref495411584 \r \h  \* MERGEFORMAT </w:instrText>
      </w:r>
      <w:r w:rsidR="00443031" w:rsidRPr="00750985">
        <w:rPr>
          <w:rFonts w:asciiTheme="minorHAnsi" w:hAnsiTheme="minorHAnsi" w:cs="Calibri"/>
          <w:sz w:val="20"/>
          <w:szCs w:val="20"/>
        </w:rPr>
      </w:r>
      <w:r w:rsidR="00443031" w:rsidRPr="00750985">
        <w:rPr>
          <w:rFonts w:asciiTheme="minorHAnsi" w:hAnsiTheme="minorHAnsi" w:cs="Calibri"/>
          <w:sz w:val="20"/>
          <w:szCs w:val="20"/>
        </w:rPr>
        <w:fldChar w:fldCharType="separate"/>
      </w:r>
      <w:r w:rsidR="00443031" w:rsidRPr="00750985">
        <w:rPr>
          <w:rFonts w:asciiTheme="minorHAnsi" w:hAnsiTheme="minorHAnsi" w:cs="Calibri"/>
          <w:sz w:val="20"/>
          <w:szCs w:val="20"/>
        </w:rPr>
        <w:t>7.3</w:t>
      </w:r>
      <w:r w:rsidR="00443031" w:rsidRPr="00750985">
        <w:rPr>
          <w:rFonts w:asciiTheme="minorHAnsi" w:hAnsiTheme="minorHAnsi" w:cs="Calibri"/>
          <w:sz w:val="20"/>
          <w:szCs w:val="20"/>
        </w:rPr>
        <w:fldChar w:fldCharType="end"/>
      </w:r>
      <w:r w:rsidR="00443031" w:rsidRPr="00750985">
        <w:rPr>
          <w:rFonts w:asciiTheme="minorHAnsi" w:hAnsiTheme="minorHAnsi" w:cs="Calibri"/>
          <w:sz w:val="20"/>
          <w:szCs w:val="20"/>
        </w:rPr>
        <w:t xml:space="preserve"> del </w:t>
      </w:r>
      <w:r w:rsidR="00CA0F51">
        <w:rPr>
          <w:rFonts w:asciiTheme="minorHAnsi" w:hAnsiTheme="minorHAnsi" w:cs="Calibri"/>
          <w:sz w:val="20"/>
          <w:szCs w:val="20"/>
        </w:rPr>
        <w:t>Capitolato d’oneri</w:t>
      </w:r>
      <w:r w:rsidR="00443031" w:rsidRPr="00750985">
        <w:rPr>
          <w:rFonts w:asciiTheme="minorHAnsi" w:hAnsiTheme="minorHAnsi" w:cs="Calibri"/>
          <w:sz w:val="20"/>
          <w:szCs w:val="20"/>
        </w:rPr>
        <w:t>;</w:t>
      </w:r>
    </w:p>
    <w:p w:rsidR="00443031" w:rsidRPr="00750985" w:rsidRDefault="0075098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d</w:t>
      </w:r>
      <w:r w:rsidR="00443031" w:rsidRPr="00750985">
        <w:rPr>
          <w:rFonts w:asciiTheme="minorHAnsi" w:hAnsiTheme="minorHAnsi" w:cs="Calibri"/>
          <w:sz w:val="20"/>
          <w:szCs w:val="20"/>
        </w:rPr>
        <w:t xml:space="preserve">) la sezione D per dichiarare il possesso del requisito relativo ai sistemi di garanzia della qualità e norme di gestione ambientale cui al par. </w:t>
      </w:r>
      <w:r w:rsidR="00443031" w:rsidRPr="00750985">
        <w:rPr>
          <w:rFonts w:asciiTheme="minorHAnsi" w:hAnsiTheme="minorHAnsi" w:cs="Calibri"/>
          <w:sz w:val="20"/>
          <w:szCs w:val="20"/>
        </w:rPr>
        <w:fldChar w:fldCharType="begin"/>
      </w:r>
      <w:r w:rsidR="00443031" w:rsidRPr="00750985">
        <w:rPr>
          <w:rFonts w:asciiTheme="minorHAnsi" w:hAnsiTheme="minorHAnsi" w:cs="Calibri"/>
          <w:sz w:val="20"/>
          <w:szCs w:val="20"/>
        </w:rPr>
        <w:instrText xml:space="preserve"> REF _Ref495411584 \r \h  \* MERGEFORMAT </w:instrText>
      </w:r>
      <w:r w:rsidR="00443031" w:rsidRPr="00750985">
        <w:rPr>
          <w:rFonts w:asciiTheme="minorHAnsi" w:hAnsiTheme="minorHAnsi" w:cs="Calibri"/>
          <w:sz w:val="20"/>
          <w:szCs w:val="20"/>
        </w:rPr>
      </w:r>
      <w:r w:rsidR="00443031" w:rsidRPr="00750985">
        <w:rPr>
          <w:rFonts w:asciiTheme="minorHAnsi" w:hAnsiTheme="minorHAnsi" w:cs="Calibri"/>
          <w:sz w:val="20"/>
          <w:szCs w:val="20"/>
        </w:rPr>
        <w:fldChar w:fldCharType="separate"/>
      </w:r>
      <w:r w:rsidR="00443031" w:rsidRPr="00750985">
        <w:rPr>
          <w:rFonts w:asciiTheme="minorHAnsi" w:hAnsiTheme="minorHAnsi" w:cs="Calibri"/>
          <w:sz w:val="20"/>
          <w:szCs w:val="20"/>
        </w:rPr>
        <w:t>7.3</w:t>
      </w:r>
      <w:r w:rsidR="00443031" w:rsidRPr="00750985">
        <w:rPr>
          <w:rFonts w:asciiTheme="minorHAnsi" w:hAnsiTheme="minorHAnsi" w:cs="Calibri"/>
          <w:sz w:val="20"/>
          <w:szCs w:val="20"/>
        </w:rPr>
        <w:fldChar w:fldCharType="end"/>
      </w:r>
      <w:r w:rsidR="00443031" w:rsidRPr="00750985">
        <w:rPr>
          <w:rFonts w:asciiTheme="minorHAnsi" w:hAnsiTheme="minorHAnsi" w:cs="Calibri"/>
          <w:sz w:val="20"/>
          <w:szCs w:val="20"/>
        </w:rPr>
        <w:t xml:space="preserve"> del </w:t>
      </w:r>
      <w:r w:rsidR="00CA0F51">
        <w:rPr>
          <w:rFonts w:asciiTheme="minorHAnsi" w:hAnsiTheme="minorHAnsi" w:cs="Calibri"/>
          <w:sz w:val="20"/>
          <w:szCs w:val="20"/>
        </w:rPr>
        <w:t>Capitolato d’oneri</w:t>
      </w:r>
      <w:r w:rsidR="00443031" w:rsidRPr="00750985">
        <w:rPr>
          <w:rFonts w:asciiTheme="minorHAnsi" w:hAnsiTheme="minorHAnsi" w:cs="Calibri"/>
          <w:sz w:val="20"/>
          <w:szCs w:val="20"/>
        </w:rPr>
        <w:t>.</w:t>
      </w:r>
    </w:p>
    <w:p w:rsidR="00443031" w:rsidRPr="00750985"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750985">
        <w:rPr>
          <w:rFonts w:asciiTheme="minorHAnsi" w:hAnsiTheme="minorHAnsi" w:cs="Arial"/>
          <w:b/>
          <w:sz w:val="20"/>
          <w:szCs w:val="20"/>
        </w:rPr>
        <w:t xml:space="preserve">Parte VI – Dichiarazioni finali </w:t>
      </w:r>
    </w:p>
    <w:p w:rsidR="00443031" w:rsidRPr="00CB2FE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750985">
        <w:rPr>
          <w:rFonts w:asciiTheme="minorHAnsi" w:hAnsiTheme="minorHAnsi" w:cs="Calibri"/>
          <w:sz w:val="20"/>
          <w:szCs w:val="20"/>
        </w:rPr>
        <w:t>Il concorrente rende tutte le informazioni richieste mediante la compilazione delle parti pertinenti.</w:t>
      </w:r>
    </w:p>
    <w:p w:rsidR="00443031" w:rsidRDefault="00443031" w:rsidP="00443031">
      <w:pPr>
        <w:pStyle w:val="Annexetitre"/>
        <w:spacing w:before="0" w:after="0"/>
        <w:jc w:val="both"/>
        <w:rPr>
          <w:caps/>
          <w:color w:val="000000" w:themeColor="text1"/>
          <w:sz w:val="15"/>
          <w:szCs w:val="15"/>
          <w:u w:val="none"/>
        </w:rPr>
      </w:pPr>
    </w:p>
    <w:p w:rsidR="00EA2EEC" w:rsidRPr="00771AE4" w:rsidRDefault="00443031" w:rsidP="00EA2EEC">
      <w:pPr>
        <w:pStyle w:val="Annexetitre"/>
        <w:spacing w:before="0" w:after="0"/>
        <w:rPr>
          <w:b w:val="0"/>
          <w:i/>
          <w:color w:val="000000" w:themeColor="text1"/>
          <w:sz w:val="15"/>
          <w:szCs w:val="15"/>
          <w:u w:val="none"/>
        </w:rPr>
      </w:pPr>
      <w:bookmarkStart w:id="0" w:name="_GoBack"/>
      <w:bookmarkEnd w:id="0"/>
      <w:r>
        <w:rPr>
          <w:b w:val="0"/>
          <w:i/>
          <w:color w:val="000000" w:themeColor="text1"/>
          <w:sz w:val="15"/>
          <w:szCs w:val="15"/>
          <w:u w:val="none"/>
        </w:rPr>
        <w:lastRenderedPageBreak/>
        <w:t>***</w:t>
      </w:r>
    </w:p>
    <w:p w:rsidR="00EA2EEC" w:rsidRPr="00771AE4" w:rsidRDefault="00EA2EEC" w:rsidP="00EA2EEC">
      <w:pPr>
        <w:pStyle w:val="Annexetitre"/>
        <w:spacing w:before="0" w:after="0"/>
        <w:jc w:val="both"/>
        <w:rPr>
          <w:caps/>
          <w:color w:val="000000" w:themeColor="text1"/>
          <w:sz w:val="15"/>
          <w:szCs w:val="15"/>
          <w:u w:val="none"/>
        </w:rPr>
      </w:pPr>
    </w:p>
    <w:p w:rsidR="00443031" w:rsidRDefault="00443031" w:rsidP="00EA2EEC">
      <w:pPr>
        <w:pStyle w:val="Annexetitre"/>
        <w:spacing w:before="0" w:after="0"/>
        <w:jc w:val="both"/>
        <w:rPr>
          <w:caps/>
          <w:color w:val="000000" w:themeColor="text1"/>
          <w:sz w:val="15"/>
          <w:szCs w:val="15"/>
          <w:u w:val="none"/>
        </w:rPr>
      </w:pP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5"/>
      </w:tblGrid>
      <w:tr w:rsidR="00EA2EEC" w:rsidRPr="00771AE4" w:rsidTr="00F23BC0">
        <w:trPr>
          <w:trHeight w:val="349"/>
        </w:trPr>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rPr>
          <w:trHeight w:val="349"/>
        </w:trPr>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F23BC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F23BC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F23BC0">
        <w:trPr>
          <w:trHeight w:val="485"/>
        </w:trPr>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F23BC0">
        <w:trPr>
          <w:trHeight w:val="484"/>
        </w:trPr>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sz w:val="15"/>
                <w:szCs w:val="15"/>
              </w:rPr>
              <w:t>__________________________&lt;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F23BC0">
        <w:trPr>
          <w:trHeight w:val="484"/>
        </w:trPr>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sz w:val="15"/>
                <w:szCs w:val="15"/>
              </w:rPr>
              <w:t>ID ______________ &lt;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F23BC0">
        <w:trPr>
          <w:trHeight w:val="484"/>
        </w:trPr>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EA2EEC" w:rsidP="00F23BC0">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EA2EEC" w:rsidRPr="00771AE4" w:rsidRDefault="00EA2EEC" w:rsidP="00F23BC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F23BC0">
        <w:trPr>
          <w:trHeight w:val="826"/>
        </w:trPr>
        <w:tc>
          <w:tcPr>
            <w:tcW w:w="4644"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F23BC0">
        <w:tc>
          <w:tcPr>
            <w:tcW w:w="4644"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rPr>
          <w:trHeight w:val="1503"/>
        </w:trPr>
        <w:tc>
          <w:tcPr>
            <w:tcW w:w="4644"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F23BC0">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23BC0">
        <w:tc>
          <w:tcPr>
            <w:tcW w:w="4644" w:type="dxa"/>
            <w:shd w:val="clear" w:color="auto" w:fill="auto"/>
          </w:tcPr>
          <w:p w:rsidR="00EA2EEC" w:rsidRPr="00771AE4" w:rsidRDefault="00EA2EEC" w:rsidP="00F23BC0">
            <w:pPr>
              <w:pStyle w:val="Text1"/>
              <w:spacing w:before="0" w:after="0"/>
              <w:ind w:left="0"/>
              <w:rPr>
                <w:rFonts w:ascii="Arial" w:hAnsi="Arial" w:cs="Arial"/>
                <w:b/>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F23BC0">
            <w:pPr>
              <w:pStyle w:val="Text1"/>
              <w:spacing w:before="0" w:after="0"/>
              <w:ind w:left="0"/>
              <w:rPr>
                <w:rFonts w:ascii="Arial" w:hAnsi="Arial" w:cs="Arial"/>
                <w:b/>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F23BC0">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23BC0">
        <w:tc>
          <w:tcPr>
            <w:tcW w:w="4644"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23BC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F23BC0">
            <w:pPr>
              <w:pStyle w:val="Text1"/>
              <w:spacing w:before="0" w:after="0"/>
              <w:ind w:left="720"/>
              <w:rPr>
                <w:rFonts w:ascii="Arial" w:hAnsi="Arial" w:cs="Arial"/>
                <w:i/>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b) Se il certificato di iscrizione o la certificazione è disponibile elettronicamente, indicare:</w:t>
            </w: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F23BC0">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F23BC0">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F23BC0">
            <w:pPr>
              <w:pStyle w:val="Text1"/>
              <w:spacing w:before="0" w:after="0"/>
              <w:ind w:left="284"/>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F23BC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F23BC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23BC0">
            <w:pPr>
              <w:pStyle w:val="Text1"/>
              <w:spacing w:before="0" w:after="0"/>
              <w:ind w:left="318"/>
              <w:rPr>
                <w:rFonts w:ascii="Arial" w:hAnsi="Arial" w:cs="Arial"/>
                <w:color w:val="000000" w:themeColor="text1"/>
                <w:sz w:val="15"/>
                <w:szCs w:val="15"/>
              </w:rPr>
            </w:pPr>
          </w:p>
          <w:p w:rsidR="00EA2EEC" w:rsidRPr="00771AE4" w:rsidRDefault="00EA2EEC" w:rsidP="00F23BC0">
            <w:pPr>
              <w:pStyle w:val="Text1"/>
              <w:spacing w:before="0" w:after="0"/>
              <w:ind w:left="318"/>
              <w:rPr>
                <w:rFonts w:ascii="Arial" w:hAnsi="Arial" w:cs="Arial"/>
                <w:color w:val="000000" w:themeColor="text1"/>
                <w:sz w:val="15"/>
                <w:szCs w:val="15"/>
              </w:rPr>
            </w:pPr>
          </w:p>
          <w:p w:rsidR="00EA2EEC" w:rsidRPr="00771AE4" w:rsidRDefault="00EA2EEC" w:rsidP="00F23BC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23BC0">
        <w:trPr>
          <w:trHeight w:val="771"/>
        </w:trPr>
        <w:tc>
          <w:tcPr>
            <w:tcW w:w="4644"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F23BC0">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23BC0">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F23BC0">
            <w:pPr>
              <w:pStyle w:val="Text1"/>
              <w:spacing w:before="0" w:after="0"/>
              <w:ind w:left="720"/>
              <w:rPr>
                <w:rFonts w:ascii="Arial" w:hAnsi="Arial" w:cs="Arial"/>
                <w:i/>
                <w:color w:val="000000" w:themeColor="text1"/>
                <w:sz w:val="15"/>
                <w:szCs w:val="15"/>
              </w:rPr>
            </w:pPr>
          </w:p>
          <w:p w:rsidR="00EA2EEC" w:rsidRPr="00771AE4" w:rsidRDefault="00EA2EEC" w:rsidP="00F23BC0">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pStyle w:val="Text1"/>
              <w:spacing w:before="0" w:after="0"/>
              <w:ind w:left="318"/>
              <w:rPr>
                <w:rFonts w:ascii="Arial" w:hAnsi="Arial" w:cs="Arial"/>
                <w:color w:val="000000" w:themeColor="text1"/>
                <w:sz w:val="15"/>
                <w:szCs w:val="15"/>
              </w:rPr>
            </w:pPr>
          </w:p>
          <w:p w:rsidR="00EA2EEC" w:rsidRPr="00771AE4" w:rsidRDefault="00EA2EEC" w:rsidP="00F23BC0">
            <w:pPr>
              <w:pStyle w:val="Text1"/>
              <w:spacing w:before="0" w:after="0"/>
              <w:ind w:left="720"/>
              <w:rPr>
                <w:rFonts w:ascii="Arial" w:hAnsi="Arial" w:cs="Arial"/>
                <w:color w:val="000000" w:themeColor="text1"/>
                <w:sz w:val="15"/>
                <w:szCs w:val="15"/>
              </w:rPr>
            </w:pPr>
          </w:p>
          <w:p w:rsidR="00EA2EEC" w:rsidRPr="00771AE4" w:rsidRDefault="00EA2EEC" w:rsidP="00F23BC0">
            <w:pPr>
              <w:pStyle w:val="Text1"/>
              <w:spacing w:before="0" w:after="0"/>
              <w:ind w:left="720"/>
              <w:rPr>
                <w:rFonts w:ascii="Arial" w:hAnsi="Arial" w:cs="Arial"/>
                <w:color w:val="000000" w:themeColor="text1"/>
                <w:sz w:val="15"/>
                <w:szCs w:val="15"/>
              </w:rPr>
            </w:pPr>
          </w:p>
          <w:p w:rsidR="00EA2EEC" w:rsidRPr="00771AE4" w:rsidRDefault="00EA2EEC" w:rsidP="00F23BC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23BC0">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F23BC0">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F23BC0">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tc>
      </w:tr>
      <w:tr w:rsidR="00EA2EEC" w:rsidRPr="00771AE4" w:rsidTr="00F23BC0">
        <w:trPr>
          <w:trHeight w:val="1110"/>
        </w:trPr>
        <w:tc>
          <w:tcPr>
            <w:tcW w:w="9289" w:type="dxa"/>
            <w:gridSpan w:val="2"/>
            <w:shd w:val="clear" w:color="auto" w:fill="auto"/>
          </w:tcPr>
          <w:p w:rsidR="00EA2EEC" w:rsidRPr="00771AE4" w:rsidRDefault="00EA2EEC" w:rsidP="00F23BC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23BC0">
        <w:tc>
          <w:tcPr>
            <w:tcW w:w="9289" w:type="dxa"/>
            <w:gridSpan w:val="2"/>
            <w:shd w:val="clear" w:color="auto" w:fill="BFBFBF"/>
          </w:tcPr>
          <w:p w:rsidR="00EA2EEC" w:rsidRPr="00771AE4" w:rsidRDefault="00EA2EEC" w:rsidP="00F23BC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F23BC0">
        <w:tc>
          <w:tcPr>
            <w:tcW w:w="4644" w:type="dxa"/>
            <w:shd w:val="clear" w:color="auto" w:fill="auto"/>
          </w:tcPr>
          <w:p w:rsidR="00EA2EEC" w:rsidRPr="00771AE4" w:rsidRDefault="00EA2EEC" w:rsidP="00F23BC0">
            <w:pPr>
              <w:pStyle w:val="Text1"/>
              <w:spacing w:before="0" w:after="0"/>
              <w:ind w:left="284" w:hanging="284"/>
              <w:rPr>
                <w:rFonts w:ascii="Arial" w:hAnsi="Arial" w:cs="Arial"/>
                <w:b/>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23BC0">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F23BC0">
            <w:pPr>
              <w:pStyle w:val="Text1"/>
              <w:spacing w:before="0" w:after="0"/>
              <w:ind w:left="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F23BC0">
            <w:pPr>
              <w:pStyle w:val="Text1"/>
              <w:spacing w:before="0" w:after="0"/>
              <w:ind w:left="284" w:hanging="284"/>
              <w:rPr>
                <w:rFonts w:ascii="Arial" w:hAnsi="Arial" w:cs="Arial"/>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F23BC0">
            <w:pPr>
              <w:pStyle w:val="Text1"/>
              <w:spacing w:before="0" w:after="0"/>
              <w:ind w:left="0"/>
              <w:rPr>
                <w:rFonts w:ascii="Arial" w:hAnsi="Arial" w:cs="Arial"/>
                <w:b/>
                <w:color w:val="000000" w:themeColor="text1"/>
                <w:sz w:val="15"/>
                <w:szCs w:val="15"/>
              </w:rPr>
            </w:pPr>
          </w:p>
          <w:p w:rsidR="00EA2EEC" w:rsidRPr="00771AE4" w:rsidRDefault="00EA2EEC" w:rsidP="00F23BC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F23BC0">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p>
          <w:p w:rsidR="00EA2EEC" w:rsidRPr="00771AE4" w:rsidRDefault="00EA2EEC" w:rsidP="00F23BC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F23BC0">
        <w:tc>
          <w:tcPr>
            <w:tcW w:w="4644"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EA2EEC" w:rsidRPr="00771AE4" w:rsidRDefault="00EA2EEC" w:rsidP="00F23BC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F23BC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F23BC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F23BC0">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F23BC0">
            <w:pPr>
              <w:spacing w:before="0" w:after="0"/>
              <w:rPr>
                <w:rFonts w:ascii="Arial" w:hAnsi="Arial" w:cs="Arial"/>
                <w:b/>
                <w:iCs/>
                <w:color w:val="000000" w:themeColor="text1"/>
                <w:sz w:val="15"/>
                <w:szCs w:val="15"/>
              </w:rPr>
            </w:pPr>
          </w:p>
          <w:p w:rsidR="00EA2EEC" w:rsidRPr="00771AE4" w:rsidRDefault="00EA2EEC" w:rsidP="00F23BC0">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F23BC0">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F23BC0">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Subappaltatore:</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F23BC0">
        <w:trPr>
          <w:trHeight w:val="663"/>
        </w:trPr>
        <w:tc>
          <w:tcPr>
            <w:tcW w:w="4530" w:type="dxa"/>
          </w:tcPr>
          <w:p w:rsidR="00EA2EEC" w:rsidRPr="00771AE4" w:rsidRDefault="00EA2EEC" w:rsidP="00F23BC0">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rPr>
          <w:trHeight w:val="1849"/>
        </w:trPr>
        <w:tc>
          <w:tcPr>
            <w:tcW w:w="4530" w:type="dxa"/>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rPr>
                <w:rFonts w:ascii="Arial" w:hAnsi="Arial" w:cs="Arial"/>
                <w:color w:val="000000" w:themeColor="text1"/>
                <w:sz w:val="15"/>
                <w:szCs w:val="15"/>
              </w:rPr>
            </w:pP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F23BC0">
        <w:trPr>
          <w:trHeight w:val="2943"/>
        </w:trPr>
        <w:tc>
          <w:tcPr>
            <w:tcW w:w="4530" w:type="dxa"/>
          </w:tcPr>
          <w:p w:rsidR="00EA2EEC" w:rsidRPr="00771AE4" w:rsidRDefault="00EA2EEC" w:rsidP="00F23BC0">
            <w:pPr>
              <w:spacing w:before="0"/>
              <w:rPr>
                <w:rFonts w:ascii="Arial" w:hAnsi="Arial" w:cs="Arial"/>
                <w:b/>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F23BC0">
            <w:pPr>
              <w:pStyle w:val="Paragrafoelenco"/>
              <w:spacing w:before="0"/>
              <w:rPr>
                <w:rFonts w:ascii="Arial" w:hAnsi="Arial" w:cs="Arial"/>
                <w:color w:val="000000" w:themeColor="text1"/>
                <w:sz w:val="15"/>
                <w:szCs w:val="15"/>
              </w:rPr>
            </w:pPr>
          </w:p>
          <w:p w:rsidR="00EA2EEC" w:rsidRPr="00771AE4" w:rsidRDefault="00EA2EEC" w:rsidP="00F23BC0">
            <w:pPr>
              <w:pStyle w:val="Paragrafoelenco"/>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F23BC0">
            <w:pPr>
              <w:spacing w:before="0"/>
              <w:rPr>
                <w:rFonts w:ascii="Arial" w:hAnsi="Arial" w:cs="Arial"/>
                <w:b/>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rsidTr="00F23BC0">
        <w:tc>
          <w:tcPr>
            <w:tcW w:w="4530" w:type="dxa"/>
          </w:tcPr>
          <w:p w:rsidR="00EA2EEC" w:rsidRPr="00771AE4" w:rsidRDefault="00EA2EEC" w:rsidP="00F23BC0">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F23BC0">
            <w:pPr>
              <w:rPr>
                <w:rFonts w:ascii="Arial" w:hAnsi="Arial" w:cs="Arial"/>
                <w:color w:val="000000" w:themeColor="text1"/>
                <w:sz w:val="15"/>
                <w:szCs w:val="15"/>
              </w:rPr>
            </w:pPr>
          </w:p>
        </w:tc>
        <w:tc>
          <w:tcPr>
            <w:tcW w:w="4759" w:type="dxa"/>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rPr>
                <w:rFonts w:ascii="Arial" w:hAnsi="Arial" w:cs="Arial"/>
                <w:color w:val="000000" w:themeColor="text1"/>
                <w:sz w:val="15"/>
                <w:szCs w:val="15"/>
              </w:rPr>
            </w:pPr>
          </w:p>
        </w:tc>
      </w:tr>
      <w:tr w:rsidR="00EA2EEC" w:rsidRPr="00771AE4" w:rsidTr="00F23BC0">
        <w:tc>
          <w:tcPr>
            <w:tcW w:w="4530" w:type="dxa"/>
          </w:tcPr>
          <w:p w:rsidR="00EA2EEC" w:rsidRPr="00771AE4" w:rsidRDefault="00EA2EEC" w:rsidP="00F23BC0">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F23BC0">
            <w:pPr>
              <w:tabs>
                <w:tab w:val="left" w:pos="284"/>
              </w:tabs>
              <w:spacing w:before="0"/>
              <w:rPr>
                <w:rFonts w:ascii="Arial" w:hAnsi="Arial" w:cs="Arial"/>
                <w:color w:val="000000" w:themeColor="text1"/>
                <w:sz w:val="15"/>
                <w:szCs w:val="15"/>
              </w:rPr>
            </w:pPr>
          </w:p>
          <w:p w:rsidR="00EA2EEC" w:rsidRPr="00771AE4" w:rsidRDefault="00EA2EEC" w:rsidP="00F23BC0">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F23BC0">
            <w:pPr>
              <w:tabs>
                <w:tab w:val="left" w:pos="284"/>
              </w:tabs>
              <w:spacing w:before="0"/>
              <w:rPr>
                <w:rFonts w:ascii="Arial" w:hAnsi="Arial" w:cs="Arial"/>
                <w:color w:val="000000" w:themeColor="text1"/>
                <w:sz w:val="15"/>
                <w:szCs w:val="15"/>
              </w:rPr>
            </w:pPr>
          </w:p>
          <w:p w:rsidR="00EA2EEC" w:rsidRPr="00771AE4" w:rsidRDefault="00EA2EEC" w:rsidP="00F23BC0">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F23BC0">
            <w:pPr>
              <w:tabs>
                <w:tab w:val="left" w:pos="284"/>
              </w:tabs>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23BC0">
            <w:pPr>
              <w:spacing w:before="0"/>
              <w:rPr>
                <w:rFonts w:ascii="Arial" w:hAnsi="Arial" w:cs="Arial"/>
                <w:color w:val="000000" w:themeColor="text1"/>
                <w:sz w:val="15"/>
                <w:szCs w:val="15"/>
              </w:rPr>
            </w:pPr>
          </w:p>
          <w:p w:rsidR="00EA2EEC" w:rsidRPr="00771AE4" w:rsidRDefault="00EA2EEC" w:rsidP="00F23BC0">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23BC0">
        <w:trPr>
          <w:trHeight w:val="306"/>
        </w:trPr>
        <w:tc>
          <w:tcPr>
            <w:tcW w:w="4644" w:type="dxa"/>
            <w:vMerge w:val="restart"/>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F23BC0">
            <w:pPr>
              <w:spacing w:before="0" w:after="0"/>
              <w:jc w:val="left"/>
              <w:rPr>
                <w:rFonts w:ascii="Arial" w:hAnsi="Arial" w:cs="Arial"/>
                <w:color w:val="000000" w:themeColor="text1"/>
                <w:sz w:val="15"/>
                <w:szCs w:val="15"/>
              </w:rPr>
            </w:pPr>
          </w:p>
          <w:p w:rsidR="00EA2EEC" w:rsidRPr="00771AE4" w:rsidRDefault="00EA2EEC" w:rsidP="00F23BC0">
            <w:pPr>
              <w:spacing w:before="0" w:after="0"/>
              <w:jc w:val="left"/>
              <w:rPr>
                <w:rFonts w:ascii="Arial" w:hAnsi="Arial" w:cs="Arial"/>
                <w:color w:val="000000" w:themeColor="text1"/>
                <w:sz w:val="15"/>
                <w:szCs w:val="15"/>
              </w:rPr>
            </w:pPr>
          </w:p>
          <w:p w:rsidR="00EA2EEC" w:rsidRPr="00771AE4" w:rsidRDefault="00EA2EEC" w:rsidP="00F23BC0">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F23BC0">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F23BC0">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F23BC0">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F23BC0">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F23BC0">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F23BC0">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F23BC0">
        <w:trPr>
          <w:trHeight w:val="1977"/>
        </w:trPr>
        <w:tc>
          <w:tcPr>
            <w:tcW w:w="4644" w:type="dxa"/>
            <w:vMerge/>
            <w:shd w:val="clear" w:color="auto" w:fill="auto"/>
          </w:tcPr>
          <w:p w:rsidR="00EA2EEC" w:rsidRPr="00771AE4" w:rsidRDefault="00EA2EEC" w:rsidP="00F23BC0">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F23BC0">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pStyle w:val="Tiret0"/>
              <w:numPr>
                <w:ilvl w:val="0"/>
                <w:numId w:val="0"/>
              </w:num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23BC0">
            <w:pPr>
              <w:spacing w:before="0" w:after="0"/>
              <w:rPr>
                <w:rFonts w:ascii="Arial" w:hAnsi="Arial" w:cs="Arial"/>
                <w:b/>
                <w:color w:val="000000" w:themeColor="text1"/>
                <w:w w:val="0"/>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23BC0">
            <w:pPr>
              <w:pStyle w:val="Tiret0"/>
              <w:numPr>
                <w:ilvl w:val="0"/>
                <w:numId w:val="0"/>
              </w:num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23BC0">
            <w:pPr>
              <w:spacing w:before="0" w:after="0"/>
              <w:rPr>
                <w:rFonts w:ascii="Arial" w:hAnsi="Arial" w:cs="Arial"/>
                <w:b/>
                <w:color w:val="000000" w:themeColor="text1"/>
                <w:w w:val="0"/>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F23BC0">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rPr>
          <w:trHeight w:val="406"/>
        </w:trPr>
        <w:tc>
          <w:tcPr>
            <w:tcW w:w="4644" w:type="dxa"/>
            <w:vMerge w:val="restart"/>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F23BC0">
        <w:trPr>
          <w:trHeight w:val="405"/>
        </w:trPr>
        <w:tc>
          <w:tcPr>
            <w:tcW w:w="4644" w:type="dxa"/>
            <w:vMerge/>
            <w:shd w:val="clear" w:color="auto" w:fill="auto"/>
          </w:tcPr>
          <w:p w:rsidR="00EA2EEC" w:rsidRPr="00771AE4" w:rsidRDefault="00EA2EEC" w:rsidP="00F23BC0">
            <w:pPr>
              <w:rPr>
                <w:rFonts w:ascii="Arial" w:hAnsi="Arial" w:cs="Arial"/>
                <w:color w:val="000000" w:themeColor="text1"/>
                <w:sz w:val="15"/>
                <w:szCs w:val="15"/>
              </w:rPr>
            </w:pP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23BC0">
            <w:pPr>
              <w:rPr>
                <w:rFonts w:ascii="Arial" w:hAnsi="Arial" w:cs="Arial"/>
                <w:color w:val="000000" w:themeColor="text1"/>
                <w:sz w:val="15"/>
                <w:szCs w:val="15"/>
              </w:rPr>
            </w:pPr>
          </w:p>
        </w:tc>
      </w:tr>
      <w:tr w:rsidR="00EA2EEC" w:rsidRPr="00771AE4" w:rsidTr="00F23BC0">
        <w:tc>
          <w:tcPr>
            <w:tcW w:w="4644" w:type="dxa"/>
            <w:shd w:val="clear" w:color="auto" w:fill="auto"/>
          </w:tcPr>
          <w:p w:rsidR="00EA2EEC" w:rsidRPr="00771AE4" w:rsidRDefault="00EA2EEC" w:rsidP="00F23BC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F23BC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23BC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F23BC0">
            <w:pPr>
              <w:pStyle w:val="NormalLeft"/>
              <w:spacing w:before="0" w:after="0"/>
              <w:jc w:val="both"/>
              <w:rPr>
                <w:rFonts w:ascii="Arial" w:hAnsi="Arial" w:cs="Arial"/>
                <w:b/>
                <w:color w:val="000000" w:themeColor="text1"/>
                <w:sz w:val="15"/>
                <w:szCs w:val="15"/>
              </w:rPr>
            </w:pPr>
          </w:p>
          <w:p w:rsidR="00EA2EEC" w:rsidRPr="00771AE4" w:rsidRDefault="00EA2EEC" w:rsidP="00F23BC0">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F23BC0">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F23BC0">
            <w:pPr>
              <w:pStyle w:val="NormalLeft"/>
              <w:spacing w:before="0" w:after="0"/>
              <w:ind w:left="720" w:hanging="294"/>
              <w:jc w:val="both"/>
              <w:rPr>
                <w:rFonts w:ascii="Arial" w:hAnsi="Arial" w:cs="Arial"/>
                <w:color w:val="000000" w:themeColor="text1"/>
                <w:sz w:val="15"/>
                <w:szCs w:val="15"/>
              </w:rPr>
            </w:pPr>
          </w:p>
          <w:p w:rsidR="00EA2EEC" w:rsidRPr="00771AE4" w:rsidRDefault="00EA2EEC" w:rsidP="00F23BC0">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F23BC0">
            <w:pPr>
              <w:pStyle w:val="NormalLeft"/>
              <w:spacing w:before="0" w:after="0"/>
              <w:jc w:val="both"/>
              <w:rPr>
                <w:rFonts w:ascii="Arial" w:hAnsi="Arial" w:cs="Arial"/>
                <w:color w:val="000000" w:themeColor="text1"/>
                <w:sz w:val="15"/>
                <w:szCs w:val="15"/>
              </w:rPr>
            </w:pPr>
          </w:p>
          <w:p w:rsidR="00EA2EEC" w:rsidRPr="00771AE4" w:rsidRDefault="00EA2EEC" w:rsidP="00F23BC0">
            <w:pPr>
              <w:pStyle w:val="NormalLeft"/>
              <w:spacing w:before="0" w:after="0"/>
              <w:jc w:val="both"/>
              <w:rPr>
                <w:rFonts w:ascii="Arial" w:hAnsi="Arial" w:cs="Arial"/>
                <w:color w:val="000000" w:themeColor="text1"/>
                <w:sz w:val="15"/>
                <w:szCs w:val="15"/>
              </w:rPr>
            </w:pPr>
          </w:p>
          <w:p w:rsidR="00EA2EEC" w:rsidRPr="00771AE4" w:rsidRDefault="00EA2EEC" w:rsidP="00F23BC0">
            <w:pPr>
              <w:pStyle w:val="NormalLeft"/>
              <w:spacing w:before="0" w:after="0"/>
              <w:jc w:val="both"/>
              <w:rPr>
                <w:rFonts w:ascii="Arial" w:hAnsi="Arial" w:cs="Arial"/>
                <w:color w:val="000000" w:themeColor="text1"/>
                <w:sz w:val="15"/>
                <w:szCs w:val="15"/>
              </w:rPr>
            </w:pPr>
          </w:p>
          <w:p w:rsidR="00EA2EEC" w:rsidRPr="00771AE4" w:rsidRDefault="00EA2EEC" w:rsidP="00F23BC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F23BC0">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23BC0">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23BC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F23BC0">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23BC0">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23BC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F23BC0">
            <w:pPr>
              <w:pStyle w:val="NormalLeft"/>
              <w:spacing w:before="0" w:after="0"/>
              <w:jc w:val="both"/>
              <w:rPr>
                <w:rFonts w:ascii="Arial" w:hAnsi="Arial" w:cs="Arial"/>
                <w:color w:val="000000" w:themeColor="text1"/>
                <w:sz w:val="15"/>
                <w:szCs w:val="15"/>
              </w:rPr>
            </w:pPr>
          </w:p>
          <w:p w:rsidR="00EA2EEC" w:rsidRPr="00771AE4" w:rsidRDefault="00EA2EEC" w:rsidP="00F23BC0">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F23BC0">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F23BC0">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F23BC0">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rPr>
          <w:trHeight w:val="303"/>
        </w:trPr>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F23BC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rPr>
                <w:rFonts w:ascii="Arial" w:hAnsi="Arial" w:cs="Arial"/>
                <w:color w:val="000000" w:themeColor="text1"/>
                <w:sz w:val="15"/>
                <w:szCs w:val="15"/>
              </w:rPr>
            </w:pP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23BC0">
        <w:trPr>
          <w:trHeight w:val="303"/>
        </w:trPr>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23BC0">
            <w:pPr>
              <w:rPr>
                <w:rFonts w:ascii="Arial" w:hAnsi="Arial" w:cs="Arial"/>
                <w:b/>
                <w:color w:val="000000" w:themeColor="text1"/>
                <w:sz w:val="15"/>
                <w:szCs w:val="15"/>
              </w:rPr>
            </w:pPr>
          </w:p>
          <w:p w:rsidR="00EA2EEC" w:rsidRPr="00771AE4" w:rsidRDefault="00EA2EEC" w:rsidP="00F23BC0">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w:t>
            </w:r>
            <w:r w:rsidRPr="00771AE4">
              <w:rPr>
                <w:rFonts w:ascii="Arial" w:hAnsi="Arial" w:cs="Arial"/>
                <w:color w:val="000000" w:themeColor="text1"/>
                <w:sz w:val="15"/>
                <w:szCs w:val="15"/>
              </w:rPr>
              <w:lastRenderedPageBreak/>
              <w:t>organismo di emanazione, riferimento preciso della documentazione):</w:t>
            </w:r>
          </w:p>
          <w:p w:rsidR="00EA2EEC" w:rsidRPr="00771AE4" w:rsidRDefault="00EA2EEC" w:rsidP="00F23BC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23BC0">
            <w:pPr>
              <w:spacing w:before="0" w:after="0"/>
              <w:rPr>
                <w:rFonts w:ascii="Arial" w:hAnsi="Arial" w:cs="Arial"/>
                <w:color w:val="000000" w:themeColor="text1"/>
                <w:sz w:val="15"/>
                <w:szCs w:val="15"/>
              </w:rPr>
            </w:pPr>
          </w:p>
        </w:tc>
      </w:tr>
      <w:tr w:rsidR="00EA2EEC" w:rsidRPr="00771AE4" w:rsidTr="00F23BC0">
        <w:trPr>
          <w:trHeight w:val="1316"/>
        </w:trPr>
        <w:tc>
          <w:tcPr>
            <w:tcW w:w="4644" w:type="dxa"/>
            <w:shd w:val="clear" w:color="auto" w:fill="auto"/>
          </w:tcPr>
          <w:p w:rsidR="00EA2EEC" w:rsidRPr="00771AE4" w:rsidRDefault="00EA2EEC" w:rsidP="00F23BC0">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F23BC0">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F23BC0">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F23BC0">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after="0"/>
              <w:rPr>
                <w:rFonts w:ascii="Arial" w:hAnsi="Arial" w:cs="Arial"/>
                <w:color w:val="000000" w:themeColor="text1"/>
                <w:sz w:val="15"/>
                <w:szCs w:val="15"/>
              </w:rPr>
            </w:pPr>
          </w:p>
        </w:tc>
      </w:tr>
      <w:tr w:rsidR="00EA2EEC" w:rsidRPr="00771AE4" w:rsidTr="00F23BC0">
        <w:trPr>
          <w:trHeight w:val="1544"/>
        </w:trPr>
        <w:tc>
          <w:tcPr>
            <w:tcW w:w="4644" w:type="dxa"/>
            <w:shd w:val="clear" w:color="auto" w:fill="auto"/>
          </w:tcPr>
          <w:p w:rsidR="00EA2EEC" w:rsidRPr="00771AE4" w:rsidRDefault="00EA2EEC" w:rsidP="00F23BC0">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F23BC0">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F23BC0">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23BC0">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F23BC0">
            <w:pPr>
              <w:pStyle w:val="NormalLeft"/>
              <w:spacing w:before="0" w:after="0"/>
              <w:jc w:val="both"/>
              <w:rPr>
                <w:rFonts w:ascii="Arial" w:hAnsi="Arial" w:cs="Arial"/>
                <w:color w:val="000000" w:themeColor="text1"/>
                <w:sz w:val="15"/>
                <w:szCs w:val="15"/>
              </w:rPr>
            </w:pPr>
          </w:p>
          <w:p w:rsidR="00EA2EEC" w:rsidRPr="00771AE4" w:rsidRDefault="00EA2EEC" w:rsidP="00F23BC0">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F23BC0">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F23BC0">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rPr>
                <w:rFonts w:ascii="Arial" w:hAnsi="Arial" w:cs="Arial"/>
                <w:color w:val="000000" w:themeColor="text1"/>
                <w:sz w:val="15"/>
                <w:szCs w:val="15"/>
              </w:rPr>
            </w:pP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F23BC0">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F23BC0">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F23BC0">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F23BC0">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F23BC0">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F23BC0">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23BC0">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F23BC0">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F23BC0">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23BC0">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F23BC0">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strike/>
                <w:color w:val="000000" w:themeColor="text1"/>
                <w:sz w:val="15"/>
                <w:szCs w:val="15"/>
              </w:rPr>
            </w:pP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F23BC0">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F23BC0">
        <w:tc>
          <w:tcPr>
            <w:tcW w:w="4644" w:type="dxa"/>
            <w:shd w:val="clear" w:color="auto" w:fill="auto"/>
          </w:tcPr>
          <w:p w:rsidR="00EA2EEC" w:rsidRPr="00771AE4" w:rsidRDefault="00EA2EEC" w:rsidP="00F23BC0">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F23BC0">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F23BC0">
        <w:tc>
          <w:tcPr>
            <w:tcW w:w="4606"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06"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F23BC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F23BC0">
        <w:tc>
          <w:tcPr>
            <w:tcW w:w="4644" w:type="dxa"/>
            <w:shd w:val="clear" w:color="auto" w:fill="auto"/>
          </w:tcPr>
          <w:p w:rsidR="00EA2EEC" w:rsidRPr="00771AE4" w:rsidRDefault="00EA2EEC" w:rsidP="00F23BC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23BC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F23BC0">
        <w:trPr>
          <w:trHeight w:val="51"/>
        </w:trPr>
        <w:tc>
          <w:tcPr>
            <w:tcW w:w="4644" w:type="dxa"/>
            <w:shd w:val="clear" w:color="auto" w:fill="auto"/>
          </w:tcPr>
          <w:p w:rsidR="00EA2EEC" w:rsidRPr="00771AE4" w:rsidRDefault="00EA2EEC" w:rsidP="00F23BC0">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F23BC0">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F23BC0">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F23BC0">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F23BC0">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F23BC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F23BC0">
            <w:pPr>
              <w:spacing w:before="0" w:after="0"/>
              <w:ind w:left="284" w:hanging="284"/>
              <w:rPr>
                <w:rFonts w:ascii="Arial" w:hAnsi="Arial" w:cs="Arial"/>
                <w:b/>
                <w:color w:val="000000" w:themeColor="text1"/>
                <w:sz w:val="15"/>
                <w:szCs w:val="15"/>
              </w:rPr>
            </w:pPr>
          </w:p>
          <w:p w:rsidR="00EA2EEC" w:rsidRPr="00771AE4" w:rsidRDefault="00EA2EEC" w:rsidP="00F23BC0">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F23BC0">
            <w:pPr>
              <w:spacing w:before="0" w:after="0"/>
              <w:ind w:left="284" w:hanging="142"/>
              <w:rPr>
                <w:rFonts w:ascii="Arial" w:hAnsi="Arial" w:cs="Arial"/>
                <w:color w:val="000000" w:themeColor="text1"/>
                <w:sz w:val="15"/>
                <w:szCs w:val="15"/>
              </w:rPr>
            </w:pPr>
          </w:p>
          <w:p w:rsidR="00EA2EEC" w:rsidRPr="00771AE4" w:rsidRDefault="00EA2EEC" w:rsidP="00F23BC0">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F23BC0">
            <w:pPr>
              <w:spacing w:before="0" w:after="0"/>
              <w:ind w:left="284" w:hanging="284"/>
              <w:rPr>
                <w:rFonts w:ascii="Arial" w:hAnsi="Arial" w:cs="Arial"/>
                <w:color w:val="000000" w:themeColor="text1"/>
                <w:sz w:val="15"/>
                <w:szCs w:val="15"/>
              </w:rPr>
            </w:pPr>
          </w:p>
          <w:p w:rsidR="00EA2EEC" w:rsidRPr="00771AE4" w:rsidRDefault="00EA2EEC" w:rsidP="00F23BC0">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F23BC0">
            <w:pPr>
              <w:spacing w:before="0" w:after="0"/>
              <w:ind w:left="284" w:hanging="284"/>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F23BC0">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i/>
                <w:color w:val="000000" w:themeColor="text1"/>
                <w:sz w:val="15"/>
                <w:szCs w:val="15"/>
              </w:rPr>
            </w:pPr>
          </w:p>
          <w:p w:rsidR="00EA2EEC" w:rsidRPr="00771AE4" w:rsidRDefault="00EA2EEC" w:rsidP="00F23BC0">
            <w:pPr>
              <w:spacing w:before="0" w:after="0"/>
              <w:rPr>
                <w:rFonts w:ascii="Arial" w:hAnsi="Arial" w:cs="Arial"/>
                <w:i/>
                <w:color w:val="000000" w:themeColor="text1"/>
                <w:sz w:val="15"/>
                <w:szCs w:val="15"/>
              </w:rPr>
            </w:pPr>
          </w:p>
          <w:p w:rsidR="00EA2EEC" w:rsidRPr="00771AE4" w:rsidRDefault="00EA2EEC" w:rsidP="00F23BC0">
            <w:pPr>
              <w:spacing w:before="0" w:after="0"/>
              <w:rPr>
                <w:rFonts w:ascii="Arial" w:hAnsi="Arial" w:cs="Arial"/>
                <w:i/>
                <w:color w:val="000000" w:themeColor="text1"/>
                <w:sz w:val="15"/>
                <w:szCs w:val="15"/>
              </w:rPr>
            </w:pPr>
          </w:p>
          <w:p w:rsidR="00EA2EEC" w:rsidRPr="00771AE4" w:rsidRDefault="00EA2EEC" w:rsidP="00F23BC0">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F23BC0">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F23BC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F23BC0">
        <w:tc>
          <w:tcPr>
            <w:tcW w:w="4644" w:type="dxa"/>
            <w:shd w:val="clear" w:color="auto" w:fill="FFFFFF" w:themeFill="background1"/>
          </w:tcPr>
          <w:p w:rsidR="00EA2EEC" w:rsidRPr="00771AE4" w:rsidRDefault="00EA2EEC" w:rsidP="00F23BC0">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F23BC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F23BC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F23BC0">
              <w:tc>
                <w:tcPr>
                  <w:tcW w:w="1336"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F23BC0">
              <w:tc>
                <w:tcPr>
                  <w:tcW w:w="1336" w:type="dxa"/>
                  <w:shd w:val="clear" w:color="auto" w:fill="auto"/>
                </w:tcPr>
                <w:p w:rsidR="00EA2EEC" w:rsidRPr="00771AE4" w:rsidRDefault="00EA2EEC" w:rsidP="00F23BC0">
                  <w:pPr>
                    <w:rPr>
                      <w:rFonts w:ascii="Arial" w:hAnsi="Arial" w:cs="Arial"/>
                      <w:color w:val="000000" w:themeColor="text1"/>
                      <w:sz w:val="15"/>
                      <w:szCs w:val="15"/>
                    </w:rPr>
                  </w:pPr>
                </w:p>
              </w:tc>
              <w:tc>
                <w:tcPr>
                  <w:tcW w:w="936" w:type="dxa"/>
                  <w:shd w:val="clear" w:color="auto" w:fill="auto"/>
                </w:tcPr>
                <w:p w:rsidR="00EA2EEC" w:rsidRPr="00771AE4" w:rsidRDefault="00EA2EEC" w:rsidP="00F23BC0">
                  <w:pPr>
                    <w:rPr>
                      <w:rFonts w:ascii="Arial" w:hAnsi="Arial" w:cs="Arial"/>
                      <w:color w:val="000000" w:themeColor="text1"/>
                      <w:sz w:val="15"/>
                      <w:szCs w:val="15"/>
                    </w:rPr>
                  </w:pPr>
                </w:p>
              </w:tc>
              <w:tc>
                <w:tcPr>
                  <w:tcW w:w="724" w:type="dxa"/>
                  <w:shd w:val="clear" w:color="auto" w:fill="auto"/>
                </w:tcPr>
                <w:p w:rsidR="00EA2EEC" w:rsidRPr="00771AE4" w:rsidRDefault="00EA2EEC" w:rsidP="00F23BC0">
                  <w:pPr>
                    <w:rPr>
                      <w:rFonts w:ascii="Arial" w:hAnsi="Arial" w:cs="Arial"/>
                      <w:color w:val="000000" w:themeColor="text1"/>
                      <w:sz w:val="15"/>
                      <w:szCs w:val="15"/>
                    </w:rPr>
                  </w:pPr>
                </w:p>
              </w:tc>
              <w:tc>
                <w:tcPr>
                  <w:tcW w:w="1149" w:type="dxa"/>
                  <w:shd w:val="clear" w:color="auto" w:fill="auto"/>
                </w:tcPr>
                <w:p w:rsidR="00EA2EEC" w:rsidRPr="00771AE4" w:rsidRDefault="00EA2EEC" w:rsidP="00F23BC0">
                  <w:pPr>
                    <w:rPr>
                      <w:rFonts w:ascii="Arial" w:hAnsi="Arial" w:cs="Arial"/>
                      <w:color w:val="000000" w:themeColor="text1"/>
                      <w:sz w:val="15"/>
                      <w:szCs w:val="15"/>
                    </w:rPr>
                  </w:pPr>
                </w:p>
              </w:tc>
            </w:tr>
          </w:tbl>
          <w:p w:rsidR="00EA2EEC" w:rsidRPr="00771AE4" w:rsidRDefault="00EA2EEC" w:rsidP="00F23BC0">
            <w:pPr>
              <w:rPr>
                <w:rFonts w:ascii="Arial" w:hAnsi="Arial" w:cs="Arial"/>
                <w:color w:val="000000" w:themeColor="text1"/>
                <w:sz w:val="15"/>
                <w:szCs w:val="15"/>
              </w:rPr>
            </w:pP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F23BC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F23BC0">
            <w:pPr>
              <w:spacing w:before="0" w:after="0"/>
              <w:ind w:left="426" w:hanging="426"/>
              <w:rPr>
                <w:rFonts w:ascii="Arial" w:hAnsi="Arial" w:cs="Arial"/>
                <w:color w:val="000000" w:themeColor="text1"/>
                <w:sz w:val="15"/>
                <w:szCs w:val="15"/>
              </w:rPr>
            </w:pPr>
          </w:p>
          <w:p w:rsidR="00EA2EEC" w:rsidRPr="00771AE4" w:rsidRDefault="00EA2EEC" w:rsidP="00F23BC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F23BC0">
        <w:tc>
          <w:tcPr>
            <w:tcW w:w="4644" w:type="dxa"/>
            <w:shd w:val="clear" w:color="auto" w:fill="FFFFFF" w:themeFill="background1"/>
          </w:tcPr>
          <w:p w:rsidR="00EA2EEC" w:rsidRPr="00771AE4" w:rsidRDefault="00EA2EEC" w:rsidP="00F23BC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F23BC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F23BC0">
            <w:pPr>
              <w:spacing w:before="0" w:after="0"/>
              <w:ind w:left="426"/>
              <w:rPr>
                <w:rFonts w:ascii="Arial" w:hAnsi="Arial" w:cs="Arial"/>
                <w:color w:val="000000" w:themeColor="text1"/>
                <w:sz w:val="15"/>
                <w:szCs w:val="15"/>
              </w:rPr>
            </w:pPr>
          </w:p>
          <w:p w:rsidR="00EA2EEC" w:rsidRPr="00771AE4" w:rsidRDefault="00EA2EEC" w:rsidP="00F23BC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Anno, numero di dirigenti</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F23BC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F23BC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F23BC0">
            <w:pPr>
              <w:spacing w:before="0" w:after="0"/>
              <w:ind w:left="426" w:hanging="426"/>
              <w:rPr>
                <w:rFonts w:ascii="Arial" w:hAnsi="Arial" w:cs="Arial"/>
                <w:color w:val="000000" w:themeColor="text1"/>
                <w:sz w:val="15"/>
                <w:szCs w:val="15"/>
              </w:rPr>
            </w:pPr>
          </w:p>
          <w:p w:rsidR="00EA2EEC" w:rsidRPr="00771AE4" w:rsidRDefault="00EA2EEC" w:rsidP="00F23BC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F23BC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F23BC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F23BC0">
        <w:tc>
          <w:tcPr>
            <w:tcW w:w="4644" w:type="dxa"/>
            <w:shd w:val="clear" w:color="auto" w:fill="auto"/>
          </w:tcPr>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F23BC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F23BC0">
        <w:tc>
          <w:tcPr>
            <w:tcW w:w="4644" w:type="dxa"/>
            <w:shd w:val="clear" w:color="auto" w:fill="auto"/>
          </w:tcPr>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F23BC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23BC0">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F23BC0">
            <w:pPr>
              <w:rPr>
                <w:rFonts w:ascii="Arial" w:hAnsi="Arial" w:cs="Arial"/>
                <w:color w:val="000000" w:themeColor="text1"/>
                <w:w w:val="0"/>
                <w:sz w:val="15"/>
                <w:szCs w:val="15"/>
              </w:rPr>
            </w:pP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F23BC0">
            <w:pPr>
              <w:rPr>
                <w:rFonts w:ascii="Arial" w:hAnsi="Arial" w:cs="Arial"/>
                <w:color w:val="000000" w:themeColor="text1"/>
                <w:w w:val="0"/>
                <w:sz w:val="15"/>
                <w:szCs w:val="15"/>
              </w:rPr>
            </w:pPr>
          </w:p>
          <w:p w:rsidR="00EA2EEC" w:rsidRPr="00771AE4" w:rsidRDefault="00EA2EEC" w:rsidP="00F23BC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23BC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F23BC0">
        <w:tc>
          <w:tcPr>
            <w:tcW w:w="4644" w:type="dxa"/>
            <w:shd w:val="clear" w:color="auto" w:fill="auto"/>
          </w:tcPr>
          <w:p w:rsidR="00EA2EEC" w:rsidRPr="00771AE4" w:rsidRDefault="00EA2EEC" w:rsidP="00F23BC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F23BC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F23BC0">
        <w:tc>
          <w:tcPr>
            <w:tcW w:w="4644" w:type="dxa"/>
            <w:shd w:val="clear" w:color="auto" w:fill="auto"/>
          </w:tcPr>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F23BC0">
            <w:pPr>
              <w:spacing w:before="0" w:after="0"/>
              <w:rPr>
                <w:rFonts w:ascii="Arial" w:hAnsi="Arial" w:cs="Arial"/>
                <w:color w:val="000000" w:themeColor="text1"/>
                <w:w w:val="0"/>
                <w:sz w:val="15"/>
                <w:szCs w:val="15"/>
              </w:rPr>
            </w:pPr>
          </w:p>
          <w:p w:rsidR="00EA2EEC" w:rsidRPr="00771AE4" w:rsidRDefault="00EA2EEC" w:rsidP="00F23BC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F23BC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23BC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F23BC0">
            <w:pPr>
              <w:spacing w:before="0" w:after="0"/>
              <w:rPr>
                <w:rFonts w:ascii="Arial" w:hAnsi="Arial" w:cs="Arial"/>
                <w:color w:val="000000" w:themeColor="text1"/>
                <w:sz w:val="15"/>
                <w:szCs w:val="15"/>
              </w:rPr>
            </w:pPr>
          </w:p>
          <w:p w:rsidR="00EA2EEC" w:rsidRPr="00771AE4" w:rsidRDefault="00EA2EEC" w:rsidP="00F23BC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23BC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F23BC0">
      <w:headerReference w:type="default" r:id="rId16"/>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EC4" w:rsidRDefault="009C6EC4" w:rsidP="00EA2EEC">
      <w:pPr>
        <w:spacing w:before="0" w:after="0"/>
      </w:pPr>
      <w:r>
        <w:separator/>
      </w:r>
    </w:p>
  </w:endnote>
  <w:endnote w:type="continuationSeparator" w:id="0">
    <w:p w:rsidR="009C6EC4" w:rsidRDefault="009C6EC4"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Calibri" w:hAnsi="Times New Roman" w:cstheme="minorHAnsi"/>
        <w:color w:val="auto"/>
        <w:sz w:val="16"/>
        <w:szCs w:val="16"/>
        <w:lang w:eastAsia="it-IT" w:bidi="it-IT"/>
      </w:rPr>
      <w:id w:val="969167983"/>
      <w:docPartObj>
        <w:docPartGallery w:val="Page Numbers (Bottom of Page)"/>
        <w:docPartUnique/>
      </w:docPartObj>
    </w:sdtPr>
    <w:sdtEndPr>
      <w:rPr>
        <w:sz w:val="18"/>
        <w:szCs w:val="22"/>
      </w:rPr>
    </w:sdtEndPr>
    <w:sdtContent>
      <w:p w:rsidR="000747BB" w:rsidRPr="000747BB" w:rsidRDefault="000747BB" w:rsidP="000747BB">
        <w:pPr>
          <w:pStyle w:val="CLASSIFICAZIONEFOOTER1"/>
          <w:pBdr>
            <w:top w:val="single" w:sz="4" w:space="1" w:color="auto"/>
          </w:pBdr>
          <w:spacing w:after="60"/>
          <w:rPr>
            <w:rFonts w:asciiTheme="minorHAnsi" w:cstheme="minorHAnsi"/>
            <w:sz w:val="16"/>
            <w:szCs w:val="16"/>
          </w:rPr>
        </w:pPr>
        <w:r w:rsidRPr="000747BB">
          <w:rPr>
            <w:rFonts w:asciiTheme="minorHAnsi" w:cstheme="minorHAnsi"/>
            <w:sz w:val="16"/>
            <w:szCs w:val="16"/>
          </w:rPr>
          <w:t xml:space="preserve"> </w:t>
        </w:r>
      </w:p>
      <w:p w:rsidR="00F23BC0" w:rsidRPr="000747BB" w:rsidRDefault="00F23BC0" w:rsidP="000747BB">
        <w:pPr>
          <w:pStyle w:val="CLASSIFICAZIONEFOOTER1"/>
          <w:spacing w:after="60"/>
          <w:rPr>
            <w:rFonts w:asciiTheme="minorHAnsi" w:cstheme="minorHAnsi"/>
            <w:sz w:val="16"/>
            <w:szCs w:val="16"/>
          </w:rPr>
        </w:pPr>
        <w:r w:rsidRPr="000747BB">
          <w:rPr>
            <w:rFonts w:asciiTheme="minorHAnsi" w:cstheme="minorHAnsi"/>
            <w:sz w:val="16"/>
            <w:szCs w:val="16"/>
          </w:rPr>
          <w:t xml:space="preserve">Gara a procedura aperta ai sensi del </w:t>
        </w:r>
        <w:proofErr w:type="spellStart"/>
        <w:proofErr w:type="gramStart"/>
        <w:r w:rsidRPr="000747BB">
          <w:rPr>
            <w:rFonts w:asciiTheme="minorHAnsi" w:cstheme="minorHAnsi"/>
            <w:sz w:val="16"/>
            <w:szCs w:val="16"/>
          </w:rPr>
          <w:t>D.Lgs</w:t>
        </w:r>
        <w:proofErr w:type="gramEnd"/>
        <w:r w:rsidRPr="000747BB">
          <w:rPr>
            <w:rFonts w:asciiTheme="minorHAnsi" w:cstheme="minorHAnsi"/>
            <w:sz w:val="16"/>
            <w:szCs w:val="16"/>
          </w:rPr>
          <w:t>.</w:t>
        </w:r>
        <w:proofErr w:type="spellEnd"/>
        <w:r w:rsidRPr="000747BB">
          <w:rPr>
            <w:rFonts w:asciiTheme="minorHAnsi" w:cstheme="minorHAnsi"/>
            <w:sz w:val="16"/>
            <w:szCs w:val="16"/>
          </w:rPr>
          <w:t xml:space="preserve"> 50/2016 e </w:t>
        </w:r>
        <w:proofErr w:type="spellStart"/>
        <w:r w:rsidRPr="000747BB">
          <w:rPr>
            <w:rFonts w:asciiTheme="minorHAnsi" w:cstheme="minorHAnsi"/>
            <w:sz w:val="16"/>
            <w:szCs w:val="16"/>
          </w:rPr>
          <w:t>s.m.i.</w:t>
        </w:r>
        <w:proofErr w:type="spellEnd"/>
        <w:r w:rsidRPr="000747BB">
          <w:rPr>
            <w:rFonts w:asciiTheme="minorHAnsi" w:cstheme="minorHAnsi"/>
            <w:sz w:val="16"/>
            <w:szCs w:val="16"/>
          </w:rPr>
          <w:t xml:space="preserve"> per</w:t>
        </w:r>
        <w:r w:rsidRPr="000747BB">
          <w:rPr>
            <w:sz w:val="16"/>
            <w:szCs w:val="16"/>
          </w:rPr>
          <w:t xml:space="preserve"> </w:t>
        </w:r>
        <w:r w:rsidRPr="000747BB">
          <w:rPr>
            <w:rFonts w:asciiTheme="minorHAnsi" w:cstheme="minorHAnsi"/>
            <w:sz w:val="16"/>
            <w:szCs w:val="16"/>
          </w:rPr>
          <w:t xml:space="preserve">l’affidamento di un Accordo Quadro Accordo Quadro ai sensi dell’art. 54 Del D. </w:t>
        </w:r>
        <w:proofErr w:type="spellStart"/>
        <w:r w:rsidRPr="000747BB">
          <w:rPr>
            <w:rFonts w:asciiTheme="minorHAnsi" w:cstheme="minorHAnsi"/>
            <w:sz w:val="16"/>
            <w:szCs w:val="16"/>
          </w:rPr>
          <w:t>Lgs</w:t>
        </w:r>
        <w:proofErr w:type="spellEnd"/>
        <w:r w:rsidRPr="000747BB">
          <w:rPr>
            <w:rFonts w:asciiTheme="minorHAnsi" w:cstheme="minorHAnsi"/>
            <w:sz w:val="16"/>
            <w:szCs w:val="16"/>
          </w:rPr>
          <w:t xml:space="preserve">. 50/2016 per la fornitura di un Catalogo di Funzionalità CRM </w:t>
        </w:r>
        <w:proofErr w:type="spellStart"/>
        <w:r w:rsidRPr="000747BB">
          <w:rPr>
            <w:rFonts w:asciiTheme="minorHAnsi" w:cstheme="minorHAnsi"/>
            <w:sz w:val="16"/>
            <w:szCs w:val="16"/>
          </w:rPr>
          <w:t>SaaS</w:t>
        </w:r>
        <w:proofErr w:type="spellEnd"/>
        <w:r w:rsidRPr="000747BB">
          <w:rPr>
            <w:rFonts w:asciiTheme="minorHAnsi" w:cstheme="minorHAnsi"/>
            <w:sz w:val="16"/>
            <w:szCs w:val="16"/>
          </w:rPr>
          <w:t xml:space="preserve"> per le Pubbliche Amministrazioni – ID 2370</w:t>
        </w:r>
      </w:p>
      <w:p w:rsidR="00F23BC0" w:rsidRPr="000747BB" w:rsidRDefault="00FA7956" w:rsidP="00F23BC0">
        <w:pPr>
          <w:pStyle w:val="Pidipagina"/>
          <w:spacing w:before="0"/>
          <w:ind w:left="0" w:right="0"/>
          <w:rPr>
            <w:rFonts w:asciiTheme="minorHAnsi" w:hAnsiTheme="minorHAnsi" w:cstheme="minorHAnsi"/>
            <w:sz w:val="16"/>
            <w:szCs w:val="16"/>
          </w:rPr>
        </w:pPr>
        <w:r>
          <w:rPr>
            <w:rFonts w:asciiTheme="minorHAnsi" w:hAnsiTheme="minorHAnsi" w:cstheme="minorHAnsi"/>
            <w:sz w:val="16"/>
            <w:szCs w:val="16"/>
          </w:rPr>
          <w:t>MODULI DI DICHIARAZIONE</w:t>
        </w:r>
      </w:p>
      <w:p w:rsidR="00F23BC0" w:rsidRPr="00F23BC0" w:rsidRDefault="00FA7956" w:rsidP="00F23BC0">
        <w:pPr>
          <w:pStyle w:val="Pidipagina"/>
          <w:spacing w:before="0"/>
          <w:ind w:left="0" w:right="-851"/>
          <w:rPr>
            <w:rFonts w:asciiTheme="minorHAnsi" w:hAnsiTheme="minorHAnsi" w:cstheme="minorHAnsi"/>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EC4" w:rsidRDefault="009C6EC4" w:rsidP="00EA2EEC">
      <w:pPr>
        <w:spacing w:before="0" w:after="0"/>
      </w:pPr>
      <w:r>
        <w:separator/>
      </w:r>
    </w:p>
  </w:footnote>
  <w:footnote w:type="continuationSeparator" w:id="0">
    <w:p w:rsidR="009C6EC4" w:rsidRDefault="009C6EC4" w:rsidP="00EA2EEC">
      <w:pPr>
        <w:spacing w:before="0" w:after="0"/>
      </w:pPr>
      <w:r>
        <w:continuationSeparator/>
      </w:r>
    </w:p>
  </w:footnote>
  <w:footnote w:id="1">
    <w:p w:rsidR="00F23BC0" w:rsidRPr="000022F9" w:rsidRDefault="00F23BC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23BC0" w:rsidRPr="000022F9" w:rsidRDefault="00F23BC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F23BC0" w:rsidRPr="000022F9" w:rsidRDefault="00F23BC0"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F23BC0" w:rsidRPr="000022F9" w:rsidRDefault="00F23BC0"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F23BC0" w:rsidRPr="000022F9" w:rsidRDefault="00F23BC0"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F23BC0" w:rsidRPr="000022F9" w:rsidRDefault="00F23BC0"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F23BC0" w:rsidRPr="00DC6298" w:rsidRDefault="00F23BC0"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F23BC0" w:rsidRPr="00DC6298" w:rsidRDefault="00F23BC0"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23BC0" w:rsidRPr="00DC6298" w:rsidRDefault="00F23BC0"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F23BC0" w:rsidRPr="00DC6298" w:rsidRDefault="00F23BC0"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F23BC0" w:rsidRPr="00DC6298" w:rsidRDefault="00F23BC0"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F23BC0" w:rsidRPr="00DC6298" w:rsidRDefault="00F23BC0"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F23BC0" w:rsidRPr="00157C69" w:rsidRDefault="00F23BC0"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F23BC0" w:rsidRPr="005D4886" w:rsidRDefault="00F23BC0"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F23BC0" w:rsidRPr="00B34FA7" w:rsidRDefault="00F23BC0"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F23BC0" w:rsidRPr="00FB3DFA" w:rsidRDefault="00F23BC0"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F23BC0" w:rsidRPr="00CC2D89" w:rsidRDefault="00F23BC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F23BC0" w:rsidRPr="00CC2D89" w:rsidRDefault="00F23BC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F23BC0" w:rsidRPr="00FB3DFA" w:rsidRDefault="00F23BC0"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F23BC0" w:rsidRPr="004E115D" w:rsidRDefault="00F23BC0"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F23BC0" w:rsidRPr="00A96CE8" w:rsidRDefault="00F23BC0"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F23BC0" w:rsidRPr="00564D5B" w:rsidRDefault="00F23BC0"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F23BC0" w:rsidRPr="003826FB" w:rsidRDefault="00F23BC0"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F23BC0" w:rsidRPr="003826FB" w:rsidRDefault="00F23BC0"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F23BC0" w:rsidRPr="00CC2D89" w:rsidRDefault="00F23BC0"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F23BC0" w:rsidRPr="00A96CE8" w:rsidRDefault="00F23BC0"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F23BC0" w:rsidRPr="008C4DD1" w:rsidRDefault="00F23BC0"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F23BC0" w:rsidRPr="008C4DD1" w:rsidRDefault="00F23BC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F23BC0" w:rsidRPr="008C4DD1" w:rsidRDefault="00F23BC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F23BC0" w:rsidRPr="008C4DD1" w:rsidRDefault="00F23BC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F23BC0" w:rsidRPr="008C4DD1" w:rsidRDefault="00F23BC0"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F23BC0" w:rsidRPr="008C4DD1" w:rsidRDefault="00F23BC0"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F23BC0" w:rsidRPr="008C4DD1" w:rsidRDefault="00F23BC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F23BC0" w:rsidRPr="008C4DD1" w:rsidRDefault="00F23BC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F23BC0" w:rsidRPr="008C4DD1" w:rsidRDefault="00F23BC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F23BC0" w:rsidRPr="008C4DD1" w:rsidRDefault="00F23BC0"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23BC0" w:rsidRPr="001F7093" w:rsidRDefault="00F23BC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F23BC0" w:rsidRPr="001F7093" w:rsidRDefault="00F23BC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F23BC0" w:rsidRPr="001F7093" w:rsidRDefault="00F23BC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F23BC0" w:rsidRPr="001F7093" w:rsidRDefault="00F23BC0"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23BC0" w:rsidRPr="00A96CE8" w:rsidRDefault="00F23BC0"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BC0" w:rsidRDefault="00FA7956">
    <w:pPr>
      <w:pStyle w:val="TAGTECNICI"/>
    </w:pPr>
    <w:sdt>
      <w:sdtPr>
        <w:alias w:val="NomeTemplate"/>
        <w:tag w:val="Version_3_0"/>
        <w:id w:val="2127342580"/>
        <w:lock w:val="sdtContentLocked"/>
      </w:sdtPr>
      <w:sdtEndPr/>
      <w:sdtContent>
        <w:r w:rsidR="00F23BC0">
          <w:t>ALL20TTT</w:t>
        </w:r>
      </w:sdtContent>
    </w:sdt>
  </w:p>
  <w:p w:rsidR="00F23BC0" w:rsidRDefault="00F23BC0">
    <w:pPr>
      <w:pStyle w:val="TAGTECNICI"/>
    </w:pPr>
    <w:r w:rsidRPr="00F23BC0">
      <w:rPr>
        <w:rFonts w:asciiTheme="minorHAnsi" w:cstheme="minorHAnsi"/>
        <w:noProof/>
        <w:sz w:val="18"/>
        <w:lang w:eastAsia="it-IT"/>
      </w:rPr>
      <mc:AlternateContent>
        <mc:Choice Requires="wps">
          <w:drawing>
            <wp:anchor distT="0" distB="0" distL="114300" distR="114300" simplePos="0" relativeHeight="251659264" behindDoc="0" locked="0" layoutInCell="1" allowOverlap="1" wp14:anchorId="0507E6CC" wp14:editId="1B2DCE31">
              <wp:simplePos x="0" y="0"/>
              <wp:positionH relativeFrom="column">
                <wp:posOffset>5043805</wp:posOffset>
              </wp:positionH>
              <wp:positionV relativeFrom="paragraph">
                <wp:posOffset>9427845</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3BC0" w:rsidRPr="000747BB" w:rsidRDefault="00F23BC0" w:rsidP="00E61B53">
                          <w:pPr>
                            <w:rPr>
                              <w:rFonts w:asciiTheme="minorHAnsi" w:hAnsiTheme="minorHAnsi" w:cstheme="minorHAnsi"/>
                              <w:b/>
                            </w:rPr>
                          </w:pPr>
                          <w:r w:rsidRPr="000747BB">
                            <w:rPr>
                              <w:rStyle w:val="Numeropagina"/>
                              <w:rFonts w:asciiTheme="minorHAnsi" w:hAnsiTheme="minorHAnsi" w:cstheme="minorHAnsi"/>
                              <w:b w:val="0"/>
                            </w:rPr>
                            <w:t xml:space="preserve">Pag. </w:t>
                          </w:r>
                          <w:r w:rsidRPr="000747BB">
                            <w:rPr>
                              <w:rStyle w:val="Numeropagina"/>
                              <w:rFonts w:asciiTheme="minorHAnsi" w:hAnsiTheme="minorHAnsi" w:cstheme="minorHAnsi"/>
                              <w:b w:val="0"/>
                            </w:rPr>
                            <w:fldChar w:fldCharType="begin"/>
                          </w:r>
                          <w:r w:rsidRPr="000747BB">
                            <w:rPr>
                              <w:rStyle w:val="Numeropagina"/>
                              <w:rFonts w:asciiTheme="minorHAnsi" w:hAnsiTheme="minorHAnsi" w:cstheme="minorHAnsi"/>
                              <w:b w:val="0"/>
                            </w:rPr>
                            <w:instrText xml:space="preserve"> PAGE </w:instrText>
                          </w:r>
                          <w:r w:rsidRPr="000747BB">
                            <w:rPr>
                              <w:rStyle w:val="Numeropagina"/>
                              <w:rFonts w:asciiTheme="minorHAnsi" w:hAnsiTheme="minorHAnsi" w:cstheme="minorHAnsi"/>
                              <w:b w:val="0"/>
                            </w:rPr>
                            <w:fldChar w:fldCharType="separate"/>
                          </w:r>
                          <w:r w:rsidR="00FA7956">
                            <w:rPr>
                              <w:rStyle w:val="Numeropagina"/>
                              <w:rFonts w:asciiTheme="minorHAnsi" w:hAnsiTheme="minorHAnsi" w:cstheme="minorHAnsi"/>
                              <w:b w:val="0"/>
                              <w:noProof/>
                            </w:rPr>
                            <w:t>8</w:t>
                          </w:r>
                          <w:r w:rsidRPr="000747BB">
                            <w:rPr>
                              <w:rStyle w:val="Numeropagina"/>
                              <w:rFonts w:asciiTheme="minorHAnsi" w:hAnsiTheme="minorHAnsi" w:cstheme="minorHAnsi"/>
                              <w:b w:val="0"/>
                            </w:rPr>
                            <w:fldChar w:fldCharType="end"/>
                          </w:r>
                          <w:r w:rsidRPr="000747BB">
                            <w:rPr>
                              <w:rStyle w:val="Numeropagina"/>
                              <w:rFonts w:asciiTheme="minorHAnsi" w:hAnsiTheme="minorHAnsi" w:cstheme="minorHAnsi"/>
                              <w:b w:val="0"/>
                            </w:rPr>
                            <w:t xml:space="preserve"> di </w:t>
                          </w:r>
                          <w:r w:rsidRPr="000747BB">
                            <w:rPr>
                              <w:rStyle w:val="Numeropagina"/>
                              <w:rFonts w:asciiTheme="minorHAnsi" w:hAnsiTheme="minorHAnsi" w:cstheme="minorHAnsi"/>
                              <w:b w:val="0"/>
                            </w:rPr>
                            <w:fldChar w:fldCharType="begin"/>
                          </w:r>
                          <w:r w:rsidRPr="000747BB">
                            <w:rPr>
                              <w:rStyle w:val="Numeropagina"/>
                              <w:rFonts w:asciiTheme="minorHAnsi" w:hAnsiTheme="minorHAnsi" w:cstheme="minorHAnsi"/>
                              <w:b w:val="0"/>
                            </w:rPr>
                            <w:instrText xml:space="preserve"> NUMPAGES  </w:instrText>
                          </w:r>
                          <w:r w:rsidRPr="000747BB">
                            <w:rPr>
                              <w:rStyle w:val="Numeropagina"/>
                              <w:rFonts w:asciiTheme="minorHAnsi" w:hAnsiTheme="minorHAnsi" w:cstheme="minorHAnsi"/>
                              <w:b w:val="0"/>
                            </w:rPr>
                            <w:fldChar w:fldCharType="separate"/>
                          </w:r>
                          <w:r w:rsidR="00FA7956">
                            <w:rPr>
                              <w:rStyle w:val="Numeropagina"/>
                              <w:rFonts w:asciiTheme="minorHAnsi" w:hAnsiTheme="minorHAnsi" w:cstheme="minorHAnsi"/>
                              <w:b w:val="0"/>
                              <w:noProof/>
                            </w:rPr>
                            <w:t>18</w:t>
                          </w:r>
                          <w:r w:rsidRPr="000747BB">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7E6CC" id="_x0000_t202" coordsize="21600,21600" o:spt="202" path="m,l,21600r21600,l21600,xe">
              <v:stroke joinstyle="miter"/>
              <v:path gradientshapeok="t" o:connecttype="rect"/>
            </v:shapetype>
            <v:shape id="Casella di testo 1" o:spid="_x0000_s1026" type="#_x0000_t202" style="position:absolute;left:0;text-align:left;margin-left:397.15pt;margin-top:742.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" stroked="f">
              <v:textbox>
                <w:txbxContent>
                  <w:p w:rsidR="00F23BC0" w:rsidRPr="000747BB" w:rsidRDefault="00F23BC0" w:rsidP="00E61B53">
                    <w:pPr>
                      <w:rPr>
                        <w:rFonts w:asciiTheme="minorHAnsi" w:hAnsiTheme="minorHAnsi" w:cstheme="minorHAnsi"/>
                        <w:b/>
                      </w:rPr>
                    </w:pPr>
                    <w:r w:rsidRPr="000747BB">
                      <w:rPr>
                        <w:rStyle w:val="Numeropagina"/>
                        <w:rFonts w:asciiTheme="minorHAnsi" w:hAnsiTheme="minorHAnsi" w:cstheme="minorHAnsi"/>
                        <w:b w:val="0"/>
                      </w:rPr>
                      <w:t xml:space="preserve">Pag. </w:t>
                    </w:r>
                    <w:r w:rsidRPr="000747BB">
                      <w:rPr>
                        <w:rStyle w:val="Numeropagina"/>
                        <w:rFonts w:asciiTheme="minorHAnsi" w:hAnsiTheme="minorHAnsi" w:cstheme="minorHAnsi"/>
                        <w:b w:val="0"/>
                      </w:rPr>
                      <w:fldChar w:fldCharType="begin"/>
                    </w:r>
                    <w:r w:rsidRPr="000747BB">
                      <w:rPr>
                        <w:rStyle w:val="Numeropagina"/>
                        <w:rFonts w:asciiTheme="minorHAnsi" w:hAnsiTheme="minorHAnsi" w:cstheme="minorHAnsi"/>
                        <w:b w:val="0"/>
                      </w:rPr>
                      <w:instrText xml:space="preserve"> PAGE </w:instrText>
                    </w:r>
                    <w:r w:rsidRPr="000747BB">
                      <w:rPr>
                        <w:rStyle w:val="Numeropagina"/>
                        <w:rFonts w:asciiTheme="minorHAnsi" w:hAnsiTheme="minorHAnsi" w:cstheme="minorHAnsi"/>
                        <w:b w:val="0"/>
                      </w:rPr>
                      <w:fldChar w:fldCharType="separate"/>
                    </w:r>
                    <w:r w:rsidR="00FA7956">
                      <w:rPr>
                        <w:rStyle w:val="Numeropagina"/>
                        <w:rFonts w:asciiTheme="minorHAnsi" w:hAnsiTheme="minorHAnsi" w:cstheme="minorHAnsi"/>
                        <w:b w:val="0"/>
                        <w:noProof/>
                      </w:rPr>
                      <w:t>8</w:t>
                    </w:r>
                    <w:r w:rsidRPr="000747BB">
                      <w:rPr>
                        <w:rStyle w:val="Numeropagina"/>
                        <w:rFonts w:asciiTheme="minorHAnsi" w:hAnsiTheme="minorHAnsi" w:cstheme="minorHAnsi"/>
                        <w:b w:val="0"/>
                      </w:rPr>
                      <w:fldChar w:fldCharType="end"/>
                    </w:r>
                    <w:r w:rsidRPr="000747BB">
                      <w:rPr>
                        <w:rStyle w:val="Numeropagina"/>
                        <w:rFonts w:asciiTheme="minorHAnsi" w:hAnsiTheme="minorHAnsi" w:cstheme="minorHAnsi"/>
                        <w:b w:val="0"/>
                      </w:rPr>
                      <w:t xml:space="preserve"> di </w:t>
                    </w:r>
                    <w:r w:rsidRPr="000747BB">
                      <w:rPr>
                        <w:rStyle w:val="Numeropagina"/>
                        <w:rFonts w:asciiTheme="minorHAnsi" w:hAnsiTheme="minorHAnsi" w:cstheme="minorHAnsi"/>
                        <w:b w:val="0"/>
                      </w:rPr>
                      <w:fldChar w:fldCharType="begin"/>
                    </w:r>
                    <w:r w:rsidRPr="000747BB">
                      <w:rPr>
                        <w:rStyle w:val="Numeropagina"/>
                        <w:rFonts w:asciiTheme="minorHAnsi" w:hAnsiTheme="minorHAnsi" w:cstheme="minorHAnsi"/>
                        <w:b w:val="0"/>
                      </w:rPr>
                      <w:instrText xml:space="preserve"> NUMPAGES  </w:instrText>
                    </w:r>
                    <w:r w:rsidRPr="000747BB">
                      <w:rPr>
                        <w:rStyle w:val="Numeropagina"/>
                        <w:rFonts w:asciiTheme="minorHAnsi" w:hAnsiTheme="minorHAnsi" w:cstheme="minorHAnsi"/>
                        <w:b w:val="0"/>
                      </w:rPr>
                      <w:fldChar w:fldCharType="separate"/>
                    </w:r>
                    <w:r w:rsidR="00FA7956">
                      <w:rPr>
                        <w:rStyle w:val="Numeropagina"/>
                        <w:rFonts w:asciiTheme="minorHAnsi" w:hAnsiTheme="minorHAnsi" w:cstheme="minorHAnsi"/>
                        <w:b w:val="0"/>
                        <w:noProof/>
                      </w:rPr>
                      <w:t>18</w:t>
                    </w:r>
                    <w:r w:rsidRPr="000747BB">
                      <w:rPr>
                        <w:rStyle w:val="Numeropagina"/>
                        <w:rFonts w:asciiTheme="minorHAnsi" w:hAnsiTheme="minorHAnsi" w:cstheme="minorHAnsi"/>
                        <w:b w:val="0"/>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747BB"/>
    <w:rsid w:val="001105D3"/>
    <w:rsid w:val="00195D20"/>
    <w:rsid w:val="004048D0"/>
    <w:rsid w:val="00443031"/>
    <w:rsid w:val="00750985"/>
    <w:rsid w:val="00852499"/>
    <w:rsid w:val="009C6EC4"/>
    <w:rsid w:val="00A079C9"/>
    <w:rsid w:val="00A86AC7"/>
    <w:rsid w:val="00A90FBB"/>
    <w:rsid w:val="00B1351E"/>
    <w:rsid w:val="00B610FD"/>
    <w:rsid w:val="00C40C9D"/>
    <w:rsid w:val="00CA0F51"/>
    <w:rsid w:val="00D50685"/>
    <w:rsid w:val="00E61B53"/>
    <w:rsid w:val="00EA2EEC"/>
    <w:rsid w:val="00ED6684"/>
    <w:rsid w:val="00EE60DF"/>
    <w:rsid w:val="00F23BC0"/>
    <w:rsid w:val="00F244C0"/>
    <w:rsid w:val="00FA79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A754C8"/>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Numeropagina">
    <w:name w:val="page number"/>
    <w:rsid w:val="00E61B53"/>
    <w:rPr>
      <w:rFonts w:ascii="Trebuchet MS" w:hAnsi="Trebuchet MS"/>
      <w:b/>
      <w:color w:val="auto"/>
      <w:sz w:val="16"/>
      <w:szCs w:val="16"/>
    </w:rPr>
  </w:style>
  <w:style w:type="paragraph" w:customStyle="1" w:styleId="Corsivoblu">
    <w:name w:val="Corsivo blu"/>
    <w:basedOn w:val="Normale"/>
    <w:link w:val="CorsivobluCarattere"/>
    <w:rsid w:val="00E61B53"/>
    <w:pPr>
      <w:widowControl w:val="0"/>
      <w:autoSpaceDE w:val="0"/>
      <w:autoSpaceDN w:val="0"/>
      <w:adjustRightInd w:val="0"/>
      <w:spacing w:before="0" w:after="0" w:line="300" w:lineRule="exact"/>
    </w:pPr>
    <w:rPr>
      <w:rFonts w:ascii="Trebuchet MS" w:eastAsia="Times New Roman" w:hAnsi="Trebuchet MS"/>
      <w:i/>
      <w:color w:val="0000FF"/>
      <w:kern w:val="2"/>
      <w:sz w:val="20"/>
      <w:szCs w:val="24"/>
      <w:lang w:bidi="ar-SA"/>
    </w:rPr>
  </w:style>
  <w:style w:type="character" w:customStyle="1" w:styleId="CorsivobluCarattere">
    <w:name w:val="Corsivo blu Carattere"/>
    <w:link w:val="Corsivoblu"/>
    <w:rsid w:val="00E61B53"/>
    <w:rPr>
      <w:rFonts w:ascii="Trebuchet MS" w:eastAsia="Times New Roman" w:hAnsi="Trebuchet MS" w:cs="Times New Roman"/>
      <w:i/>
      <w:color w:val="0000FF"/>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6828</Words>
  <Characters>38926</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 (esterno)</cp:lastModifiedBy>
  <cp:revision>2</cp:revision>
  <dcterms:created xsi:type="dcterms:W3CDTF">2022-05-31T17:39:00Z</dcterms:created>
  <dcterms:modified xsi:type="dcterms:W3CDTF">2022-06-06T12:49:00Z</dcterms:modified>
</cp:coreProperties>
</file>

<file path=docProps/custom.xml><?xml version="1.0" encoding="utf-8"?>
<Properties xmlns="http://schemas.openxmlformats.org/officeDocument/2006/custom-properties" xmlns:vt="http://schemas.openxmlformats.org/officeDocument/2006/docPropsVTypes">
  <property fmtid="{2800279F-52CF-41BD-882D-2192AEEF408B}" pid="2" name="IDALFREF">
    <vt:lpwstr>workspace://SpacesStore/b1c9dd0e-7463-499b-9317-f22435573b10</vt:lpwstr>
  </property>
  <property fmtid="{5C60A797-9F17-440C-992C-45FD8473F7DA}" pid="3" name="ALFVersion">
    <vt:lpwstr>workspace://SpacesStore/545ccff3-40ea-4b2b-8b2d-9e5ef26a7d4b</vt:lpwstr>
  </property>
  <property fmtid="{18C47083-BDE0-46F4-9A04-174B2F9A9B96}" pid="4" name="NomeTemplate">
    <vt:lpwstr>ALL20TTT</vt:lpwstr>
  </property>
  <property fmtid="{D80CAD4E-07E5-4C6E-954B-F55285AE612C}" pid="5" name="MajorVersion">
    <vt:lpwstr>3</vt:lpwstr>
  </property>
  <property fmtid="{2782B01F-3A73-4546-A9C0-17F2AD593863}" pid="6" name="MinorVersion">
    <vt:lpwstr>0</vt:lpwstr>
  </property>
</Properties>
</file>